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7A91" w14:textId="77777777" w:rsidR="00E73A35" w:rsidRPr="00007FD9" w:rsidRDefault="005409A8" w:rsidP="005C4994">
      <w:pPr>
        <w:pStyle w:val="a4"/>
        <w:tabs>
          <w:tab w:val="clear" w:pos="4252"/>
          <w:tab w:val="clear" w:pos="8504"/>
        </w:tabs>
        <w:snapToGrid/>
        <w:rPr>
          <w:szCs w:val="24"/>
        </w:rPr>
      </w:pPr>
      <w:r w:rsidRPr="00007FD9">
        <w:rPr>
          <w:noProof/>
          <w:sz w:val="20"/>
          <w:szCs w:val="24"/>
        </w:rPr>
        <mc:AlternateContent>
          <mc:Choice Requires="wps">
            <w:drawing>
              <wp:anchor distT="0" distB="0" distL="114300" distR="114300" simplePos="0" relativeHeight="251657216" behindDoc="0" locked="0" layoutInCell="1" allowOverlap="1" wp14:anchorId="2BBE81B6" wp14:editId="4682EFD8">
                <wp:simplePos x="0" y="0"/>
                <wp:positionH relativeFrom="column">
                  <wp:posOffset>4196182</wp:posOffset>
                </wp:positionH>
                <wp:positionV relativeFrom="paragraph">
                  <wp:posOffset>-184709</wp:posOffset>
                </wp:positionV>
                <wp:extent cx="2562225" cy="457200"/>
                <wp:effectExtent l="0" t="0" r="3810" b="381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3C949" w14:textId="77777777" w:rsidR="00BD5CCA" w:rsidRPr="00EE40EE" w:rsidRDefault="00BD5CCA" w:rsidP="00076403">
                            <w:pPr>
                              <w:pStyle w:val="a4"/>
                              <w:tabs>
                                <w:tab w:val="clear" w:pos="4252"/>
                                <w:tab w:val="clear" w:pos="8504"/>
                              </w:tabs>
                              <w:snapToGrid/>
                              <w:ind w:right="800"/>
                              <w:rPr>
                                <w:sz w:val="20"/>
                              </w:rPr>
                            </w:pPr>
                            <w:r>
                              <w:rPr>
                                <w:rFonts w:hint="eastAsia"/>
                                <w:sz w:val="20"/>
                              </w:rPr>
                              <w:t>別添（超高層建築物</w:t>
                            </w:r>
                            <w:r w:rsidRPr="00724090">
                              <w:rPr>
                                <w:rFonts w:hint="eastAsia"/>
                                <w:sz w:val="20"/>
                              </w:rPr>
                              <w:t>の</w:t>
                            </w:r>
                            <w:r w:rsidRPr="00EE40EE">
                              <w:rPr>
                                <w:rFonts w:hint="eastAsia"/>
                                <w:sz w:val="20"/>
                              </w:rPr>
                              <w:t>構造方法</w:t>
                            </w:r>
                            <w:r>
                              <w:rPr>
                                <w:rFonts w:hint="eastAsia"/>
                                <w:sz w:val="20"/>
                              </w:rPr>
                              <w:t>1</w:t>
                            </w:r>
                            <w:r w:rsidRPr="00EE40EE">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E81B6" id="_x0000_t202" coordsize="21600,21600" o:spt="202" path="m,l,21600r21600,l21600,xe">
                <v:stroke joinstyle="miter"/>
                <v:path gradientshapeok="t" o:connecttype="rect"/>
              </v:shapetype>
              <v:shape id="Text Box 52" o:spid="_x0000_s1026" type="#_x0000_t202" style="position:absolute;left:0;text-align:left;margin-left:330.4pt;margin-top:-14.55pt;width:201.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" filled="f" stroked="f">
                <v:textbox>
                  <w:txbxContent>
                    <w:p w14:paraId="5523C949" w14:textId="77777777" w:rsidR="00BD5CCA" w:rsidRPr="00EE40EE" w:rsidRDefault="00BD5CCA" w:rsidP="00076403">
                      <w:pPr>
                        <w:pStyle w:val="a4"/>
                        <w:tabs>
                          <w:tab w:val="clear" w:pos="4252"/>
                          <w:tab w:val="clear" w:pos="8504"/>
                        </w:tabs>
                        <w:snapToGrid/>
                        <w:ind w:right="800"/>
                        <w:rPr>
                          <w:sz w:val="20"/>
                        </w:rPr>
                      </w:pPr>
                      <w:r>
                        <w:rPr>
                          <w:rFonts w:hint="eastAsia"/>
                          <w:sz w:val="20"/>
                        </w:rPr>
                        <w:t>別添（超高層建築物</w:t>
                      </w:r>
                      <w:r w:rsidRPr="00724090">
                        <w:rPr>
                          <w:rFonts w:hint="eastAsia"/>
                          <w:sz w:val="20"/>
                        </w:rPr>
                        <w:t>の</w:t>
                      </w:r>
                      <w:r w:rsidRPr="00EE40EE">
                        <w:rPr>
                          <w:rFonts w:hint="eastAsia"/>
                          <w:sz w:val="20"/>
                        </w:rPr>
                        <w:t>構造方法</w:t>
                      </w:r>
                      <w:r>
                        <w:rPr>
                          <w:rFonts w:hint="eastAsia"/>
                          <w:sz w:val="20"/>
                        </w:rPr>
                        <w:t>1</w:t>
                      </w:r>
                      <w:r w:rsidRPr="00EE40EE">
                        <w:rPr>
                          <w:rFonts w:hint="eastAsia"/>
                          <w:sz w:val="20"/>
                        </w:rPr>
                        <w:t>）</w:t>
                      </w:r>
                    </w:p>
                  </w:txbxContent>
                </v:textbox>
              </v:shape>
            </w:pict>
          </mc:Fallback>
        </mc:AlternateContent>
      </w:r>
      <w:r w:rsidR="00F3432B" w:rsidRPr="00007FD9">
        <w:rPr>
          <w:rFonts w:hint="eastAsia"/>
          <w:szCs w:val="24"/>
        </w:rPr>
        <w:t>１．建築物概要及び構造概要（超高層建築物用）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1697"/>
        <w:gridCol w:w="1403"/>
        <w:gridCol w:w="868"/>
        <w:gridCol w:w="447"/>
        <w:gridCol w:w="90"/>
        <w:gridCol w:w="1403"/>
        <w:gridCol w:w="415"/>
        <w:gridCol w:w="75"/>
        <w:gridCol w:w="913"/>
        <w:gridCol w:w="1397"/>
      </w:tblGrid>
      <w:tr w:rsidR="00E73A35" w:rsidRPr="00007FD9" w14:paraId="3E4633B0" w14:textId="77777777" w:rsidTr="00687481">
        <w:trPr>
          <w:trHeight w:val="435"/>
        </w:trPr>
        <w:tc>
          <w:tcPr>
            <w:tcW w:w="1436" w:type="pct"/>
            <w:gridSpan w:val="3"/>
            <w:vAlign w:val="center"/>
          </w:tcPr>
          <w:p w14:paraId="5DBA0BAE" w14:textId="77777777" w:rsidR="00E73A35" w:rsidRPr="00007FD9" w:rsidRDefault="00E73A35">
            <w:pPr>
              <w:ind w:rightChars="124" w:right="260" w:firstLineChars="85" w:firstLine="178"/>
              <w:jc w:val="distribute"/>
            </w:pPr>
            <w:r w:rsidRPr="00007FD9">
              <w:rPr>
                <w:rFonts w:hint="eastAsia"/>
              </w:rPr>
              <w:t>性能評価番号</w:t>
            </w:r>
          </w:p>
        </w:tc>
        <w:tc>
          <w:tcPr>
            <w:tcW w:w="1381" w:type="pct"/>
            <w:gridSpan w:val="3"/>
            <w:vAlign w:val="center"/>
          </w:tcPr>
          <w:p w14:paraId="455EE78E" w14:textId="6FFBEA92" w:rsidR="00E73A35" w:rsidRPr="00007FD9" w:rsidRDefault="00390A0A" w:rsidP="00744CD7">
            <w:pPr>
              <w:ind w:leftChars="-22" w:hangingChars="22" w:hanging="46"/>
            </w:pPr>
            <w:r w:rsidRPr="00390A0A">
              <w:rPr>
                <w:rFonts w:hint="eastAsia"/>
              </w:rPr>
              <w:t>GB</w:t>
            </w:r>
            <w:r>
              <w:t>RC</w:t>
            </w:r>
            <w:r w:rsidRPr="00390A0A">
              <w:rPr>
                <w:rFonts w:hint="eastAsia"/>
              </w:rPr>
              <w:t>建評</w:t>
            </w:r>
            <w:r>
              <w:rPr>
                <w:rFonts w:ascii="MS-Mincho" w:eastAsia="MS-Mincho" w:cs="MS-Mincho" w:hint="eastAsia"/>
                <w:kern w:val="0"/>
                <w:szCs w:val="21"/>
              </w:rPr>
              <w:t>－</w:t>
            </w:r>
            <w:r w:rsidR="003F045F">
              <w:rPr>
                <w:rFonts w:ascii="MS-Mincho" w:eastAsia="MS-Mincho" w:cs="MS-Mincho" w:hint="eastAsia"/>
                <w:kern w:val="0"/>
                <w:szCs w:val="21"/>
              </w:rPr>
              <w:t>●</w:t>
            </w:r>
            <w:r>
              <w:rPr>
                <w:rFonts w:ascii="MS-Mincho" w:eastAsia="MS-Mincho" w:cs="MS-Mincho" w:hint="eastAsia"/>
                <w:kern w:val="0"/>
                <w:szCs w:val="21"/>
              </w:rPr>
              <w:t>－</w:t>
            </w:r>
            <w:r w:rsidR="003F045F">
              <w:rPr>
                <w:rFonts w:ascii="MS-Mincho" w:eastAsia="MS-Mincho" w:cs="MS-Mincho" w:hint="eastAsia"/>
                <w:kern w:val="0"/>
                <w:szCs w:val="21"/>
              </w:rPr>
              <w:t>●</w:t>
            </w:r>
            <w:r>
              <w:rPr>
                <w:rFonts w:ascii="MS-Mincho" w:eastAsia="MS-Mincho" w:cs="MS-Mincho" w:hint="eastAsia"/>
                <w:kern w:val="0"/>
                <w:szCs w:val="21"/>
              </w:rPr>
              <w:t>－</w:t>
            </w:r>
            <w:r w:rsidR="003F045F">
              <w:rPr>
                <w:rFonts w:ascii="MS-Mincho" w:eastAsia="MS-Mincho" w:cs="MS-Mincho" w:hint="eastAsia"/>
                <w:kern w:val="0"/>
                <w:szCs w:val="21"/>
              </w:rPr>
              <w:t>●</w:t>
            </w:r>
          </w:p>
        </w:tc>
        <w:tc>
          <w:tcPr>
            <w:tcW w:w="1008" w:type="pct"/>
            <w:gridSpan w:val="4"/>
            <w:vAlign w:val="center"/>
          </w:tcPr>
          <w:p w14:paraId="64E60827" w14:textId="77777777" w:rsidR="00E73A35" w:rsidRPr="00007FD9" w:rsidRDefault="00E73A35" w:rsidP="00744CD7">
            <w:pPr>
              <w:ind w:leftChars="-25" w:left="-53" w:rightChars="50" w:right="105" w:firstLineChars="38" w:firstLine="80"/>
              <w:jc w:val="distribute"/>
            </w:pPr>
            <w:r w:rsidRPr="00007FD9">
              <w:rPr>
                <w:rFonts w:hint="eastAsia"/>
              </w:rPr>
              <w:t>性能評価年月日</w:t>
            </w:r>
          </w:p>
        </w:tc>
        <w:tc>
          <w:tcPr>
            <w:tcW w:w="1175" w:type="pct"/>
            <w:gridSpan w:val="2"/>
            <w:vAlign w:val="center"/>
          </w:tcPr>
          <w:p w14:paraId="67D3AAA4" w14:textId="77777777" w:rsidR="00E73A35" w:rsidRPr="00007FD9" w:rsidRDefault="00E940AA" w:rsidP="00E940AA">
            <w:pPr>
              <w:jc w:val="center"/>
            </w:pPr>
            <w:r>
              <w:rPr>
                <w:rFonts w:hint="eastAsia"/>
              </w:rPr>
              <w:t>令和</w:t>
            </w:r>
            <w:r w:rsidR="00E73A35" w:rsidRPr="00007FD9">
              <w:rPr>
                <w:rFonts w:hint="eastAsia"/>
              </w:rPr>
              <w:t xml:space="preserve">   </w:t>
            </w:r>
            <w:r w:rsidR="00E73A35" w:rsidRPr="00007FD9">
              <w:rPr>
                <w:rFonts w:hint="eastAsia"/>
              </w:rPr>
              <w:t>年</w:t>
            </w:r>
            <w:r w:rsidR="00E73A35" w:rsidRPr="00007FD9">
              <w:rPr>
                <w:rFonts w:hint="eastAsia"/>
              </w:rPr>
              <w:t xml:space="preserve">   </w:t>
            </w:r>
            <w:r w:rsidR="00E73A35" w:rsidRPr="00007FD9">
              <w:rPr>
                <w:rFonts w:hint="eastAsia"/>
              </w:rPr>
              <w:t>月</w:t>
            </w:r>
            <w:r w:rsidR="00E73A35" w:rsidRPr="00007FD9">
              <w:rPr>
                <w:rFonts w:hint="eastAsia"/>
              </w:rPr>
              <w:t xml:space="preserve">   </w:t>
            </w:r>
            <w:r w:rsidR="00E73A35" w:rsidRPr="00007FD9">
              <w:rPr>
                <w:rFonts w:hint="eastAsia"/>
              </w:rPr>
              <w:t>日</w:t>
            </w:r>
          </w:p>
        </w:tc>
      </w:tr>
      <w:tr w:rsidR="00E73A35" w:rsidRPr="00007FD9" w14:paraId="37C69C40" w14:textId="77777777" w:rsidTr="00687481">
        <w:trPr>
          <w:cantSplit/>
          <w:trHeight w:val="435"/>
        </w:trPr>
        <w:tc>
          <w:tcPr>
            <w:tcW w:w="1436" w:type="pct"/>
            <w:gridSpan w:val="3"/>
            <w:vAlign w:val="center"/>
          </w:tcPr>
          <w:p w14:paraId="2639C62C" w14:textId="77777777" w:rsidR="00E73A35" w:rsidRPr="00007FD9" w:rsidRDefault="00E73A35">
            <w:pPr>
              <w:ind w:rightChars="124" w:right="260" w:firstLineChars="85" w:firstLine="178"/>
              <w:jc w:val="distribute"/>
            </w:pPr>
            <w:r w:rsidRPr="00007FD9">
              <w:rPr>
                <w:rFonts w:hint="eastAsia"/>
              </w:rPr>
              <w:t>件名</w:t>
            </w:r>
          </w:p>
        </w:tc>
        <w:tc>
          <w:tcPr>
            <w:tcW w:w="3564" w:type="pct"/>
            <w:gridSpan w:val="9"/>
            <w:tcBorders>
              <w:top w:val="single" w:sz="4" w:space="0" w:color="auto"/>
            </w:tcBorders>
            <w:vAlign w:val="center"/>
          </w:tcPr>
          <w:p w14:paraId="11745AA8" w14:textId="77777777" w:rsidR="00E73A35" w:rsidRPr="00007FD9" w:rsidRDefault="00E73A35"/>
        </w:tc>
      </w:tr>
      <w:tr w:rsidR="00E73A35" w:rsidRPr="00007FD9" w14:paraId="156A6280" w14:textId="77777777" w:rsidTr="00687481">
        <w:trPr>
          <w:trHeight w:val="435"/>
        </w:trPr>
        <w:tc>
          <w:tcPr>
            <w:tcW w:w="1436" w:type="pct"/>
            <w:gridSpan w:val="3"/>
            <w:vAlign w:val="center"/>
          </w:tcPr>
          <w:p w14:paraId="59650616" w14:textId="77777777" w:rsidR="00E73A35" w:rsidRPr="00007FD9" w:rsidRDefault="00E73A35">
            <w:pPr>
              <w:ind w:rightChars="124" w:right="260" w:firstLineChars="85" w:firstLine="178"/>
              <w:jc w:val="distribute"/>
            </w:pPr>
            <w:r w:rsidRPr="00007FD9">
              <w:rPr>
                <w:rFonts w:hint="eastAsia"/>
              </w:rPr>
              <w:t>申請者</w:t>
            </w:r>
          </w:p>
        </w:tc>
        <w:tc>
          <w:tcPr>
            <w:tcW w:w="3564" w:type="pct"/>
            <w:gridSpan w:val="9"/>
            <w:vAlign w:val="center"/>
          </w:tcPr>
          <w:p w14:paraId="13A754BC" w14:textId="77777777" w:rsidR="00E73A35" w:rsidRPr="00007FD9" w:rsidRDefault="00E73A35"/>
        </w:tc>
      </w:tr>
      <w:tr w:rsidR="00E73A35" w:rsidRPr="00007FD9" w14:paraId="65662012" w14:textId="77777777" w:rsidTr="00687481">
        <w:trPr>
          <w:cantSplit/>
          <w:trHeight w:val="435"/>
        </w:trPr>
        <w:tc>
          <w:tcPr>
            <w:tcW w:w="287" w:type="pct"/>
            <w:vMerge w:val="restart"/>
            <w:textDirection w:val="tbRlV"/>
            <w:vAlign w:val="center"/>
          </w:tcPr>
          <w:p w14:paraId="2D5196CD" w14:textId="77777777" w:rsidR="00E73A35" w:rsidRPr="00007FD9" w:rsidRDefault="00E73A35">
            <w:pPr>
              <w:ind w:left="113" w:right="113"/>
              <w:jc w:val="distribute"/>
            </w:pPr>
            <w:r w:rsidRPr="00007FD9">
              <w:rPr>
                <w:rFonts w:hint="eastAsia"/>
              </w:rPr>
              <w:t>設計者</w:t>
            </w:r>
          </w:p>
        </w:tc>
        <w:tc>
          <w:tcPr>
            <w:tcW w:w="1149" w:type="pct"/>
            <w:gridSpan w:val="2"/>
            <w:vAlign w:val="center"/>
          </w:tcPr>
          <w:p w14:paraId="2E130932" w14:textId="77777777" w:rsidR="00E73A35" w:rsidRPr="00007FD9" w:rsidRDefault="00E73A35">
            <w:pPr>
              <w:tabs>
                <w:tab w:val="left" w:pos="221"/>
              </w:tabs>
              <w:ind w:right="615" w:firstLineChars="190" w:firstLine="399"/>
              <w:jc w:val="distribute"/>
            </w:pPr>
            <w:r w:rsidRPr="00007FD9">
              <w:rPr>
                <w:rFonts w:hint="eastAsia"/>
              </w:rPr>
              <w:t>一般</w:t>
            </w:r>
          </w:p>
        </w:tc>
        <w:tc>
          <w:tcPr>
            <w:tcW w:w="3564" w:type="pct"/>
            <w:gridSpan w:val="9"/>
            <w:vAlign w:val="center"/>
          </w:tcPr>
          <w:p w14:paraId="2B548B06" w14:textId="77777777" w:rsidR="00E73A35" w:rsidRPr="00007FD9" w:rsidRDefault="00E73A35"/>
        </w:tc>
      </w:tr>
      <w:tr w:rsidR="00E73A35" w:rsidRPr="00007FD9" w14:paraId="35CD5163" w14:textId="77777777" w:rsidTr="00687481">
        <w:trPr>
          <w:cantSplit/>
          <w:trHeight w:val="435"/>
        </w:trPr>
        <w:tc>
          <w:tcPr>
            <w:tcW w:w="287" w:type="pct"/>
            <w:vMerge/>
            <w:vAlign w:val="center"/>
          </w:tcPr>
          <w:p w14:paraId="19E949E7" w14:textId="77777777" w:rsidR="00E73A35" w:rsidRPr="00007FD9" w:rsidRDefault="00E73A35"/>
        </w:tc>
        <w:tc>
          <w:tcPr>
            <w:tcW w:w="1149" w:type="pct"/>
            <w:gridSpan w:val="2"/>
            <w:vAlign w:val="center"/>
          </w:tcPr>
          <w:p w14:paraId="25C4E3F5" w14:textId="77777777" w:rsidR="00E73A35" w:rsidRPr="00007FD9" w:rsidRDefault="00E73A35">
            <w:pPr>
              <w:tabs>
                <w:tab w:val="left" w:pos="221"/>
              </w:tabs>
              <w:ind w:right="615" w:firstLineChars="190" w:firstLine="399"/>
              <w:jc w:val="distribute"/>
            </w:pPr>
            <w:r w:rsidRPr="00007FD9">
              <w:rPr>
                <w:rFonts w:hint="eastAsia"/>
              </w:rPr>
              <w:t>構造</w:t>
            </w:r>
          </w:p>
        </w:tc>
        <w:tc>
          <w:tcPr>
            <w:tcW w:w="3564" w:type="pct"/>
            <w:gridSpan w:val="9"/>
            <w:vAlign w:val="center"/>
          </w:tcPr>
          <w:p w14:paraId="0D69FAF5" w14:textId="77777777" w:rsidR="00E73A35" w:rsidRPr="00007FD9" w:rsidRDefault="00E73A35"/>
        </w:tc>
      </w:tr>
      <w:tr w:rsidR="00E73A35" w:rsidRPr="00007FD9" w14:paraId="2E62E411" w14:textId="77777777" w:rsidTr="00687481">
        <w:trPr>
          <w:cantSplit/>
          <w:trHeight w:val="435"/>
        </w:trPr>
        <w:tc>
          <w:tcPr>
            <w:tcW w:w="287" w:type="pct"/>
            <w:vMerge/>
            <w:vAlign w:val="center"/>
          </w:tcPr>
          <w:p w14:paraId="20B80847" w14:textId="77777777" w:rsidR="00E73A35" w:rsidRPr="00007FD9" w:rsidRDefault="00E73A35"/>
        </w:tc>
        <w:tc>
          <w:tcPr>
            <w:tcW w:w="1149" w:type="pct"/>
            <w:gridSpan w:val="2"/>
            <w:vAlign w:val="center"/>
          </w:tcPr>
          <w:p w14:paraId="4F223FF1" w14:textId="77777777" w:rsidR="00E73A35" w:rsidRPr="00007FD9" w:rsidRDefault="00E73A35">
            <w:pPr>
              <w:tabs>
                <w:tab w:val="left" w:pos="221"/>
              </w:tabs>
              <w:ind w:right="615" w:firstLineChars="190" w:firstLine="399"/>
              <w:jc w:val="distribute"/>
            </w:pPr>
            <w:r w:rsidRPr="00007FD9">
              <w:rPr>
                <w:rFonts w:hint="eastAsia"/>
              </w:rPr>
              <w:t>監理</w:t>
            </w:r>
          </w:p>
        </w:tc>
        <w:tc>
          <w:tcPr>
            <w:tcW w:w="3564" w:type="pct"/>
            <w:gridSpan w:val="9"/>
            <w:vAlign w:val="center"/>
          </w:tcPr>
          <w:p w14:paraId="6FFBEA92" w14:textId="77777777" w:rsidR="00E73A35" w:rsidRPr="00007FD9" w:rsidRDefault="00E73A35"/>
        </w:tc>
      </w:tr>
      <w:tr w:rsidR="00E73A35" w:rsidRPr="00007FD9" w14:paraId="349261D3" w14:textId="77777777" w:rsidTr="00687481">
        <w:trPr>
          <w:cantSplit/>
          <w:trHeight w:val="435"/>
        </w:trPr>
        <w:tc>
          <w:tcPr>
            <w:tcW w:w="1436" w:type="pct"/>
            <w:gridSpan w:val="3"/>
            <w:vAlign w:val="center"/>
          </w:tcPr>
          <w:p w14:paraId="22D431ED" w14:textId="77777777" w:rsidR="00E73A35" w:rsidRPr="00007FD9" w:rsidRDefault="00E73A35">
            <w:pPr>
              <w:tabs>
                <w:tab w:val="left" w:pos="1080"/>
              </w:tabs>
              <w:ind w:rightChars="207" w:right="435" w:firstLineChars="171" w:firstLine="359"/>
              <w:jc w:val="distribute"/>
            </w:pPr>
            <w:r w:rsidRPr="00007FD9">
              <w:rPr>
                <w:rFonts w:hint="eastAsia"/>
              </w:rPr>
              <w:t>施工者</w:t>
            </w:r>
          </w:p>
        </w:tc>
        <w:tc>
          <w:tcPr>
            <w:tcW w:w="3564" w:type="pct"/>
            <w:gridSpan w:val="9"/>
            <w:vAlign w:val="center"/>
          </w:tcPr>
          <w:p w14:paraId="418C0B18" w14:textId="77777777" w:rsidR="00E73A35" w:rsidRPr="00007FD9" w:rsidRDefault="00E73A35"/>
        </w:tc>
      </w:tr>
      <w:tr w:rsidR="00E73A35" w:rsidRPr="00007FD9" w14:paraId="6905C1D3" w14:textId="77777777" w:rsidTr="00687481">
        <w:trPr>
          <w:cantSplit/>
          <w:trHeight w:val="435"/>
        </w:trPr>
        <w:tc>
          <w:tcPr>
            <w:tcW w:w="287" w:type="pct"/>
            <w:vMerge w:val="restart"/>
            <w:textDirection w:val="tbRlV"/>
            <w:vAlign w:val="center"/>
          </w:tcPr>
          <w:p w14:paraId="6EBFA7C7" w14:textId="77777777" w:rsidR="00E73A35" w:rsidRPr="00007FD9" w:rsidRDefault="00E73A35">
            <w:pPr>
              <w:ind w:left="113" w:right="113"/>
              <w:jc w:val="center"/>
              <w:rPr>
                <w:spacing w:val="300"/>
              </w:rPr>
            </w:pPr>
            <w:r w:rsidRPr="00007FD9">
              <w:rPr>
                <w:rFonts w:hint="eastAsia"/>
                <w:spacing w:val="300"/>
              </w:rPr>
              <w:t>建築物概要</w:t>
            </w:r>
          </w:p>
        </w:tc>
        <w:tc>
          <w:tcPr>
            <w:tcW w:w="1149" w:type="pct"/>
            <w:gridSpan w:val="2"/>
            <w:vAlign w:val="center"/>
          </w:tcPr>
          <w:p w14:paraId="49946C1D" w14:textId="77777777" w:rsidR="00E73A35" w:rsidRPr="00007FD9" w:rsidRDefault="00E73A35">
            <w:pPr>
              <w:ind w:rightChars="124" w:right="260" w:firstLineChars="85" w:firstLine="178"/>
              <w:jc w:val="distribute"/>
            </w:pPr>
            <w:r w:rsidRPr="00007FD9">
              <w:rPr>
                <w:rFonts w:hint="eastAsia"/>
              </w:rPr>
              <w:t>建築場所</w:t>
            </w:r>
          </w:p>
        </w:tc>
        <w:tc>
          <w:tcPr>
            <w:tcW w:w="3564" w:type="pct"/>
            <w:gridSpan w:val="9"/>
            <w:vAlign w:val="center"/>
          </w:tcPr>
          <w:p w14:paraId="5E0460E3" w14:textId="77777777" w:rsidR="00E73A35" w:rsidRPr="00007FD9" w:rsidRDefault="00E73A35"/>
        </w:tc>
      </w:tr>
      <w:tr w:rsidR="00E73A35" w:rsidRPr="00007FD9" w14:paraId="25DD98B9" w14:textId="77777777" w:rsidTr="00687481">
        <w:trPr>
          <w:cantSplit/>
          <w:trHeight w:val="435"/>
        </w:trPr>
        <w:tc>
          <w:tcPr>
            <w:tcW w:w="287" w:type="pct"/>
            <w:vMerge/>
            <w:vAlign w:val="center"/>
          </w:tcPr>
          <w:p w14:paraId="1CE9A1EF" w14:textId="77777777" w:rsidR="00E73A35" w:rsidRPr="00007FD9" w:rsidRDefault="00E73A35"/>
        </w:tc>
        <w:tc>
          <w:tcPr>
            <w:tcW w:w="1149" w:type="pct"/>
            <w:gridSpan w:val="2"/>
            <w:vAlign w:val="center"/>
          </w:tcPr>
          <w:p w14:paraId="49F5FEFA" w14:textId="77777777" w:rsidR="00E73A35" w:rsidRPr="00007FD9" w:rsidRDefault="00E73A35">
            <w:pPr>
              <w:ind w:rightChars="124" w:right="260" w:firstLineChars="85" w:firstLine="178"/>
              <w:jc w:val="distribute"/>
            </w:pPr>
            <w:r w:rsidRPr="00007FD9">
              <w:rPr>
                <w:rFonts w:hint="eastAsia"/>
              </w:rPr>
              <w:t>用途</w:t>
            </w:r>
          </w:p>
        </w:tc>
        <w:tc>
          <w:tcPr>
            <w:tcW w:w="3564" w:type="pct"/>
            <w:gridSpan w:val="9"/>
            <w:vAlign w:val="center"/>
          </w:tcPr>
          <w:p w14:paraId="7D439CA6" w14:textId="77777777" w:rsidR="00E73A35" w:rsidRPr="00007FD9" w:rsidRDefault="00E73A35"/>
        </w:tc>
      </w:tr>
      <w:tr w:rsidR="00E73A35" w:rsidRPr="00007FD9" w14:paraId="4760C9D8" w14:textId="77777777" w:rsidTr="00687481">
        <w:trPr>
          <w:cantSplit/>
          <w:trHeight w:val="435"/>
        </w:trPr>
        <w:tc>
          <w:tcPr>
            <w:tcW w:w="287" w:type="pct"/>
            <w:vMerge/>
            <w:vAlign w:val="center"/>
          </w:tcPr>
          <w:p w14:paraId="4138B3F8" w14:textId="77777777" w:rsidR="00E73A35" w:rsidRPr="00007FD9" w:rsidRDefault="00E73A35"/>
        </w:tc>
        <w:tc>
          <w:tcPr>
            <w:tcW w:w="287" w:type="pct"/>
            <w:vMerge w:val="restart"/>
            <w:textDirection w:val="tbRlV"/>
            <w:vAlign w:val="center"/>
          </w:tcPr>
          <w:p w14:paraId="375D04DD" w14:textId="77777777" w:rsidR="00E73A35" w:rsidRPr="00007FD9" w:rsidRDefault="00E73A35">
            <w:pPr>
              <w:ind w:left="113" w:right="113"/>
              <w:jc w:val="center"/>
            </w:pPr>
            <w:r w:rsidRPr="00007FD9">
              <w:rPr>
                <w:rFonts w:hint="eastAsia"/>
                <w:spacing w:val="160"/>
              </w:rPr>
              <w:t>面</w:t>
            </w:r>
            <w:r w:rsidRPr="00007FD9">
              <w:rPr>
                <w:rFonts w:hint="eastAsia"/>
              </w:rPr>
              <w:t>積</w:t>
            </w:r>
          </w:p>
        </w:tc>
        <w:tc>
          <w:tcPr>
            <w:tcW w:w="863" w:type="pct"/>
            <w:vAlign w:val="center"/>
          </w:tcPr>
          <w:p w14:paraId="06906EFA" w14:textId="77777777" w:rsidR="00E73A35" w:rsidRPr="00007FD9" w:rsidRDefault="00E73A35">
            <w:pPr>
              <w:ind w:leftChars="25" w:left="53" w:rightChars="25" w:right="53"/>
              <w:jc w:val="distribute"/>
            </w:pPr>
            <w:r w:rsidRPr="00007FD9">
              <w:rPr>
                <w:rFonts w:hint="eastAsia"/>
              </w:rPr>
              <w:t>敷地面積</w:t>
            </w:r>
          </w:p>
        </w:tc>
        <w:tc>
          <w:tcPr>
            <w:tcW w:w="3564" w:type="pct"/>
            <w:gridSpan w:val="9"/>
            <w:vAlign w:val="center"/>
          </w:tcPr>
          <w:p w14:paraId="6DFE1461" w14:textId="77777777" w:rsidR="00E73A35" w:rsidRPr="00007FD9" w:rsidRDefault="009A4EA9" w:rsidP="009A4EA9">
            <w:pPr>
              <w:ind w:firstLineChars="1209" w:firstLine="2539"/>
              <w:rPr>
                <w:bCs/>
              </w:rPr>
            </w:pPr>
            <w:r w:rsidRPr="00007FD9">
              <w:rPr>
                <w:rFonts w:hint="eastAsia"/>
                <w:bCs/>
              </w:rPr>
              <w:t>m</w:t>
            </w:r>
            <w:r w:rsidR="00E73A35" w:rsidRPr="00007FD9">
              <w:rPr>
                <w:rFonts w:hint="eastAsia"/>
                <w:bCs/>
                <w:position w:val="10"/>
                <w:sz w:val="10"/>
              </w:rPr>
              <w:t>２</w:t>
            </w:r>
          </w:p>
        </w:tc>
      </w:tr>
      <w:tr w:rsidR="00E73A35" w:rsidRPr="00007FD9" w14:paraId="501B6E7A" w14:textId="77777777" w:rsidTr="00687481">
        <w:trPr>
          <w:cantSplit/>
          <w:trHeight w:val="435"/>
        </w:trPr>
        <w:tc>
          <w:tcPr>
            <w:tcW w:w="287" w:type="pct"/>
            <w:vMerge/>
            <w:vAlign w:val="center"/>
          </w:tcPr>
          <w:p w14:paraId="672C4001" w14:textId="77777777" w:rsidR="00E73A35" w:rsidRPr="00007FD9" w:rsidRDefault="00E73A35"/>
        </w:tc>
        <w:tc>
          <w:tcPr>
            <w:tcW w:w="287" w:type="pct"/>
            <w:vMerge/>
            <w:textDirection w:val="tbRlV"/>
            <w:vAlign w:val="center"/>
          </w:tcPr>
          <w:p w14:paraId="27A04CB8" w14:textId="77777777" w:rsidR="00E73A35" w:rsidRPr="00007FD9" w:rsidRDefault="00E73A35">
            <w:pPr>
              <w:ind w:left="113" w:right="113"/>
            </w:pPr>
          </w:p>
        </w:tc>
        <w:tc>
          <w:tcPr>
            <w:tcW w:w="863" w:type="pct"/>
            <w:vAlign w:val="center"/>
          </w:tcPr>
          <w:p w14:paraId="4BABE6F7" w14:textId="77777777" w:rsidR="00E73A35" w:rsidRPr="00007FD9" w:rsidRDefault="00E73A35">
            <w:pPr>
              <w:ind w:leftChars="25" w:left="53" w:rightChars="25" w:right="53"/>
              <w:jc w:val="distribute"/>
            </w:pPr>
            <w:r w:rsidRPr="00007FD9">
              <w:rPr>
                <w:rFonts w:hint="eastAsia"/>
              </w:rPr>
              <w:t>建築面積</w:t>
            </w:r>
          </w:p>
        </w:tc>
        <w:tc>
          <w:tcPr>
            <w:tcW w:w="3564" w:type="pct"/>
            <w:gridSpan w:val="9"/>
            <w:vAlign w:val="center"/>
          </w:tcPr>
          <w:p w14:paraId="1CC86D72" w14:textId="77777777" w:rsidR="00E73A35" w:rsidRPr="00007FD9" w:rsidRDefault="009A4EA9">
            <w:pPr>
              <w:ind w:firstLineChars="1209" w:firstLine="2539"/>
            </w:pPr>
            <w:r w:rsidRPr="00007FD9">
              <w:rPr>
                <w:rFonts w:hint="eastAsia"/>
                <w:bCs/>
              </w:rPr>
              <w:t>m</w:t>
            </w:r>
            <w:r w:rsidR="00E73A35" w:rsidRPr="00007FD9">
              <w:rPr>
                <w:rFonts w:hint="eastAsia"/>
                <w:bCs/>
                <w:position w:val="10"/>
                <w:sz w:val="10"/>
              </w:rPr>
              <w:t>２</w:t>
            </w:r>
          </w:p>
        </w:tc>
      </w:tr>
      <w:tr w:rsidR="00E73A35" w:rsidRPr="00007FD9" w14:paraId="12ACED5E" w14:textId="77777777" w:rsidTr="00687481">
        <w:trPr>
          <w:cantSplit/>
          <w:trHeight w:val="435"/>
        </w:trPr>
        <w:tc>
          <w:tcPr>
            <w:tcW w:w="287" w:type="pct"/>
            <w:vMerge/>
            <w:vAlign w:val="center"/>
          </w:tcPr>
          <w:p w14:paraId="476A23C6" w14:textId="77777777" w:rsidR="00E73A35" w:rsidRPr="00007FD9" w:rsidRDefault="00E73A35"/>
        </w:tc>
        <w:tc>
          <w:tcPr>
            <w:tcW w:w="287" w:type="pct"/>
            <w:vMerge/>
            <w:textDirection w:val="tbRlV"/>
            <w:vAlign w:val="center"/>
          </w:tcPr>
          <w:p w14:paraId="4DEB3A85" w14:textId="77777777" w:rsidR="00E73A35" w:rsidRPr="00007FD9" w:rsidRDefault="00E73A35">
            <w:pPr>
              <w:ind w:left="113" w:right="113"/>
            </w:pPr>
          </w:p>
        </w:tc>
        <w:tc>
          <w:tcPr>
            <w:tcW w:w="863" w:type="pct"/>
            <w:vAlign w:val="center"/>
          </w:tcPr>
          <w:p w14:paraId="5430E71E" w14:textId="77777777" w:rsidR="00E73A35" w:rsidRPr="00007FD9" w:rsidRDefault="00E73A35">
            <w:pPr>
              <w:ind w:leftChars="25" w:left="53" w:rightChars="25" w:right="53"/>
              <w:jc w:val="distribute"/>
            </w:pPr>
            <w:r w:rsidRPr="00007FD9">
              <w:rPr>
                <w:rFonts w:hint="eastAsia"/>
              </w:rPr>
              <w:t>延べ面積</w:t>
            </w:r>
          </w:p>
        </w:tc>
        <w:tc>
          <w:tcPr>
            <w:tcW w:w="3564" w:type="pct"/>
            <w:gridSpan w:val="9"/>
            <w:vAlign w:val="center"/>
          </w:tcPr>
          <w:p w14:paraId="731F4BD4" w14:textId="77777777" w:rsidR="00E73A35" w:rsidRPr="00007FD9" w:rsidRDefault="009A4EA9">
            <w:pPr>
              <w:ind w:firstLineChars="1209" w:firstLine="2539"/>
            </w:pPr>
            <w:r w:rsidRPr="00007FD9">
              <w:rPr>
                <w:rFonts w:hint="eastAsia"/>
                <w:bCs/>
              </w:rPr>
              <w:t>m</w:t>
            </w:r>
            <w:r w:rsidR="00E73A35" w:rsidRPr="00007FD9">
              <w:rPr>
                <w:rFonts w:hint="eastAsia"/>
                <w:bCs/>
                <w:position w:val="10"/>
                <w:sz w:val="10"/>
              </w:rPr>
              <w:t>２</w:t>
            </w:r>
          </w:p>
        </w:tc>
      </w:tr>
      <w:tr w:rsidR="00E73A35" w:rsidRPr="00007FD9" w14:paraId="181DF520" w14:textId="77777777" w:rsidTr="00687481">
        <w:trPr>
          <w:cantSplit/>
          <w:trHeight w:val="435"/>
        </w:trPr>
        <w:tc>
          <w:tcPr>
            <w:tcW w:w="287" w:type="pct"/>
            <w:vMerge/>
            <w:vAlign w:val="center"/>
          </w:tcPr>
          <w:p w14:paraId="0F1AF19D" w14:textId="77777777" w:rsidR="00E73A35" w:rsidRPr="00007FD9" w:rsidRDefault="00E73A35"/>
        </w:tc>
        <w:tc>
          <w:tcPr>
            <w:tcW w:w="287" w:type="pct"/>
            <w:vMerge/>
            <w:textDirection w:val="tbRlV"/>
            <w:vAlign w:val="center"/>
          </w:tcPr>
          <w:p w14:paraId="17B3CBEF" w14:textId="77777777" w:rsidR="00E73A35" w:rsidRPr="00007FD9" w:rsidRDefault="00E73A35">
            <w:pPr>
              <w:ind w:left="113" w:right="113"/>
            </w:pPr>
          </w:p>
        </w:tc>
        <w:tc>
          <w:tcPr>
            <w:tcW w:w="863" w:type="pct"/>
            <w:vAlign w:val="center"/>
          </w:tcPr>
          <w:p w14:paraId="67A356A1" w14:textId="77777777" w:rsidR="00E73A35" w:rsidRPr="00007FD9" w:rsidRDefault="00E73A35">
            <w:pPr>
              <w:ind w:leftChars="25" w:left="53" w:rightChars="25" w:right="53"/>
              <w:jc w:val="distribute"/>
            </w:pPr>
            <w:r w:rsidRPr="00007FD9">
              <w:rPr>
                <w:rFonts w:hint="eastAsia"/>
              </w:rPr>
              <w:t>基準階面積</w:t>
            </w:r>
          </w:p>
        </w:tc>
        <w:tc>
          <w:tcPr>
            <w:tcW w:w="3564" w:type="pct"/>
            <w:gridSpan w:val="9"/>
            <w:vAlign w:val="center"/>
          </w:tcPr>
          <w:p w14:paraId="003F5148" w14:textId="77777777" w:rsidR="00E73A35" w:rsidRPr="00007FD9" w:rsidRDefault="009A4EA9">
            <w:pPr>
              <w:ind w:firstLineChars="1209" w:firstLine="2539"/>
            </w:pPr>
            <w:r w:rsidRPr="00007FD9">
              <w:rPr>
                <w:rFonts w:hint="eastAsia"/>
                <w:bCs/>
              </w:rPr>
              <w:t>m</w:t>
            </w:r>
            <w:r w:rsidR="00E73A35" w:rsidRPr="00007FD9">
              <w:rPr>
                <w:rFonts w:hint="eastAsia"/>
                <w:bCs/>
                <w:position w:val="10"/>
                <w:sz w:val="10"/>
              </w:rPr>
              <w:t>２</w:t>
            </w:r>
          </w:p>
        </w:tc>
      </w:tr>
      <w:tr w:rsidR="00E73A35" w:rsidRPr="00007FD9" w14:paraId="5160693C" w14:textId="77777777" w:rsidTr="00687481">
        <w:trPr>
          <w:cantSplit/>
          <w:trHeight w:val="435"/>
        </w:trPr>
        <w:tc>
          <w:tcPr>
            <w:tcW w:w="287" w:type="pct"/>
            <w:vMerge/>
            <w:vAlign w:val="center"/>
          </w:tcPr>
          <w:p w14:paraId="5051886B" w14:textId="77777777" w:rsidR="00E73A35" w:rsidRPr="00007FD9" w:rsidRDefault="00E73A35"/>
        </w:tc>
        <w:tc>
          <w:tcPr>
            <w:tcW w:w="287" w:type="pct"/>
            <w:vMerge w:val="restart"/>
            <w:textDirection w:val="tbRlV"/>
            <w:vAlign w:val="center"/>
          </w:tcPr>
          <w:p w14:paraId="62EB5721" w14:textId="77777777" w:rsidR="00E73A35" w:rsidRPr="00007FD9" w:rsidRDefault="00E73A35">
            <w:pPr>
              <w:ind w:left="113" w:right="113"/>
              <w:jc w:val="center"/>
            </w:pPr>
            <w:r w:rsidRPr="00007FD9">
              <w:rPr>
                <w:rFonts w:hint="eastAsia"/>
                <w:spacing w:val="100"/>
              </w:rPr>
              <w:t>階</w:t>
            </w:r>
            <w:r w:rsidRPr="00007FD9">
              <w:rPr>
                <w:rFonts w:hint="eastAsia"/>
              </w:rPr>
              <w:t>数</w:t>
            </w:r>
          </w:p>
        </w:tc>
        <w:tc>
          <w:tcPr>
            <w:tcW w:w="863" w:type="pct"/>
            <w:vAlign w:val="center"/>
          </w:tcPr>
          <w:p w14:paraId="797A6C5E" w14:textId="77777777" w:rsidR="00E73A35" w:rsidRPr="00007FD9" w:rsidRDefault="00E73A35">
            <w:pPr>
              <w:ind w:leftChars="25" w:left="53" w:rightChars="25" w:right="53"/>
              <w:jc w:val="distribute"/>
            </w:pPr>
            <w:r w:rsidRPr="00007FD9">
              <w:rPr>
                <w:rFonts w:hint="eastAsia"/>
              </w:rPr>
              <w:t>地上</w:t>
            </w:r>
          </w:p>
        </w:tc>
        <w:tc>
          <w:tcPr>
            <w:tcW w:w="3564" w:type="pct"/>
            <w:gridSpan w:val="9"/>
            <w:vAlign w:val="center"/>
          </w:tcPr>
          <w:p w14:paraId="689C5B1D" w14:textId="77777777" w:rsidR="00E73A35" w:rsidRPr="00007FD9" w:rsidRDefault="00E73A35">
            <w:pPr>
              <w:ind w:firstLineChars="1209" w:firstLine="2539"/>
            </w:pPr>
            <w:r w:rsidRPr="00007FD9">
              <w:rPr>
                <w:rFonts w:hint="eastAsia"/>
              </w:rPr>
              <w:t>階</w:t>
            </w:r>
          </w:p>
        </w:tc>
      </w:tr>
      <w:tr w:rsidR="00E73A35" w:rsidRPr="00007FD9" w14:paraId="15846F00" w14:textId="77777777" w:rsidTr="00687481">
        <w:trPr>
          <w:cantSplit/>
          <w:trHeight w:val="435"/>
        </w:trPr>
        <w:tc>
          <w:tcPr>
            <w:tcW w:w="287" w:type="pct"/>
            <w:vMerge/>
            <w:vAlign w:val="center"/>
          </w:tcPr>
          <w:p w14:paraId="7AB20CBE" w14:textId="77777777" w:rsidR="00E73A35" w:rsidRPr="00007FD9" w:rsidRDefault="00E73A35"/>
        </w:tc>
        <w:tc>
          <w:tcPr>
            <w:tcW w:w="287" w:type="pct"/>
            <w:vMerge/>
            <w:textDirection w:val="tbRlV"/>
            <w:vAlign w:val="center"/>
          </w:tcPr>
          <w:p w14:paraId="1B9FCF16" w14:textId="77777777" w:rsidR="00E73A35" w:rsidRPr="00007FD9" w:rsidRDefault="00E73A35">
            <w:pPr>
              <w:ind w:left="113" w:right="113"/>
            </w:pPr>
          </w:p>
        </w:tc>
        <w:tc>
          <w:tcPr>
            <w:tcW w:w="863" w:type="pct"/>
            <w:vAlign w:val="center"/>
          </w:tcPr>
          <w:p w14:paraId="5CD82E6C" w14:textId="77777777" w:rsidR="00E73A35" w:rsidRPr="00007FD9" w:rsidRDefault="00E73A35">
            <w:pPr>
              <w:ind w:leftChars="25" w:left="53" w:rightChars="25" w:right="53"/>
              <w:jc w:val="distribute"/>
            </w:pPr>
            <w:r w:rsidRPr="00007FD9">
              <w:rPr>
                <w:rFonts w:hint="eastAsia"/>
              </w:rPr>
              <w:t>地下</w:t>
            </w:r>
          </w:p>
        </w:tc>
        <w:tc>
          <w:tcPr>
            <w:tcW w:w="3564" w:type="pct"/>
            <w:gridSpan w:val="9"/>
            <w:vAlign w:val="center"/>
          </w:tcPr>
          <w:p w14:paraId="6C79BE3F" w14:textId="77777777" w:rsidR="00E73A35" w:rsidRPr="00007FD9" w:rsidRDefault="00E73A35">
            <w:pPr>
              <w:ind w:firstLineChars="1209" w:firstLine="2539"/>
            </w:pPr>
            <w:r w:rsidRPr="00007FD9">
              <w:rPr>
                <w:rFonts w:hint="eastAsia"/>
              </w:rPr>
              <w:t>階</w:t>
            </w:r>
          </w:p>
        </w:tc>
      </w:tr>
      <w:tr w:rsidR="00E73A35" w:rsidRPr="00007FD9" w14:paraId="5491B6C5" w14:textId="77777777" w:rsidTr="00687481">
        <w:trPr>
          <w:cantSplit/>
          <w:trHeight w:val="435"/>
        </w:trPr>
        <w:tc>
          <w:tcPr>
            <w:tcW w:w="287" w:type="pct"/>
            <w:vMerge/>
            <w:vAlign w:val="center"/>
          </w:tcPr>
          <w:p w14:paraId="14A30D13" w14:textId="77777777" w:rsidR="00E73A35" w:rsidRPr="00007FD9" w:rsidRDefault="00E73A35"/>
        </w:tc>
        <w:tc>
          <w:tcPr>
            <w:tcW w:w="287" w:type="pct"/>
            <w:vMerge/>
            <w:textDirection w:val="tbRlV"/>
            <w:vAlign w:val="center"/>
          </w:tcPr>
          <w:p w14:paraId="4E393C9C" w14:textId="77777777" w:rsidR="00E73A35" w:rsidRPr="00007FD9" w:rsidRDefault="00E73A35">
            <w:pPr>
              <w:ind w:left="113" w:right="113"/>
            </w:pPr>
          </w:p>
        </w:tc>
        <w:tc>
          <w:tcPr>
            <w:tcW w:w="863" w:type="pct"/>
            <w:vAlign w:val="center"/>
          </w:tcPr>
          <w:p w14:paraId="04D71B0C" w14:textId="77777777" w:rsidR="00E73A35" w:rsidRPr="00007FD9" w:rsidRDefault="00E73A35">
            <w:pPr>
              <w:ind w:leftChars="25" w:left="53" w:rightChars="25" w:right="53"/>
              <w:jc w:val="distribute"/>
            </w:pPr>
            <w:r w:rsidRPr="00007FD9">
              <w:rPr>
                <w:rFonts w:hint="eastAsia"/>
              </w:rPr>
              <w:t>塔屋</w:t>
            </w:r>
          </w:p>
        </w:tc>
        <w:tc>
          <w:tcPr>
            <w:tcW w:w="3564" w:type="pct"/>
            <w:gridSpan w:val="9"/>
            <w:vAlign w:val="center"/>
          </w:tcPr>
          <w:p w14:paraId="4B353DD3" w14:textId="77777777" w:rsidR="00E73A35" w:rsidRPr="00007FD9" w:rsidRDefault="00E73A35">
            <w:pPr>
              <w:ind w:firstLineChars="1209" w:firstLine="2539"/>
            </w:pPr>
            <w:r w:rsidRPr="00007FD9">
              <w:rPr>
                <w:rFonts w:hint="eastAsia"/>
              </w:rPr>
              <w:t>階</w:t>
            </w:r>
          </w:p>
        </w:tc>
      </w:tr>
      <w:tr w:rsidR="00E73A35" w:rsidRPr="00007FD9" w14:paraId="1C23A1FA" w14:textId="77777777" w:rsidTr="00687481">
        <w:trPr>
          <w:cantSplit/>
          <w:trHeight w:val="435"/>
        </w:trPr>
        <w:tc>
          <w:tcPr>
            <w:tcW w:w="287" w:type="pct"/>
            <w:vMerge/>
            <w:vAlign w:val="center"/>
          </w:tcPr>
          <w:p w14:paraId="751D8BB7" w14:textId="77777777" w:rsidR="00E73A35" w:rsidRPr="00007FD9" w:rsidRDefault="00E73A35"/>
        </w:tc>
        <w:tc>
          <w:tcPr>
            <w:tcW w:w="287" w:type="pct"/>
            <w:vMerge w:val="restart"/>
            <w:textDirection w:val="tbRlV"/>
            <w:vAlign w:val="center"/>
          </w:tcPr>
          <w:p w14:paraId="0985D7C1" w14:textId="77777777" w:rsidR="00E73A35" w:rsidRPr="00007FD9" w:rsidRDefault="00E73A35">
            <w:pPr>
              <w:ind w:left="113" w:right="113"/>
              <w:jc w:val="center"/>
            </w:pPr>
            <w:r w:rsidRPr="00007FD9">
              <w:rPr>
                <w:rFonts w:hint="eastAsia"/>
                <w:spacing w:val="400"/>
              </w:rPr>
              <w:t>高</w:t>
            </w:r>
            <w:r w:rsidRPr="00007FD9">
              <w:rPr>
                <w:rFonts w:hint="eastAsia"/>
              </w:rPr>
              <w:t>さ</w:t>
            </w:r>
          </w:p>
        </w:tc>
        <w:tc>
          <w:tcPr>
            <w:tcW w:w="863" w:type="pct"/>
            <w:vAlign w:val="center"/>
          </w:tcPr>
          <w:p w14:paraId="6EB2CCB8" w14:textId="77777777" w:rsidR="00E73A35" w:rsidRPr="00007FD9" w:rsidRDefault="00E73A35">
            <w:pPr>
              <w:ind w:leftChars="25" w:left="53" w:rightChars="25" w:right="53"/>
              <w:jc w:val="distribute"/>
            </w:pPr>
            <w:r w:rsidRPr="00007FD9">
              <w:rPr>
                <w:rFonts w:hint="eastAsia"/>
              </w:rPr>
              <w:t>軒の高さ</w:t>
            </w:r>
          </w:p>
        </w:tc>
        <w:tc>
          <w:tcPr>
            <w:tcW w:w="3564" w:type="pct"/>
            <w:gridSpan w:val="9"/>
            <w:vAlign w:val="center"/>
          </w:tcPr>
          <w:p w14:paraId="5C64A53B" w14:textId="77777777" w:rsidR="00E73A35" w:rsidRPr="00007FD9" w:rsidRDefault="009A4EA9">
            <w:pPr>
              <w:ind w:firstLineChars="1209" w:firstLine="2539"/>
            </w:pPr>
            <w:r w:rsidRPr="00007FD9">
              <w:rPr>
                <w:rFonts w:hint="eastAsia"/>
              </w:rPr>
              <w:t>m</w:t>
            </w:r>
          </w:p>
        </w:tc>
      </w:tr>
      <w:tr w:rsidR="00E73A35" w:rsidRPr="00007FD9" w14:paraId="057F8C30" w14:textId="77777777" w:rsidTr="00687481">
        <w:trPr>
          <w:cantSplit/>
          <w:trHeight w:val="435"/>
        </w:trPr>
        <w:tc>
          <w:tcPr>
            <w:tcW w:w="287" w:type="pct"/>
            <w:vMerge/>
            <w:vAlign w:val="center"/>
          </w:tcPr>
          <w:p w14:paraId="1E09A99F" w14:textId="77777777" w:rsidR="00E73A35" w:rsidRPr="00007FD9" w:rsidRDefault="00E73A35"/>
        </w:tc>
        <w:tc>
          <w:tcPr>
            <w:tcW w:w="287" w:type="pct"/>
            <w:vMerge/>
            <w:textDirection w:val="tbRlV"/>
            <w:vAlign w:val="center"/>
          </w:tcPr>
          <w:p w14:paraId="73BCFC45" w14:textId="77777777" w:rsidR="00E73A35" w:rsidRPr="00007FD9" w:rsidRDefault="00E73A35">
            <w:pPr>
              <w:ind w:left="113" w:right="113"/>
            </w:pPr>
          </w:p>
        </w:tc>
        <w:tc>
          <w:tcPr>
            <w:tcW w:w="863" w:type="pct"/>
            <w:vAlign w:val="center"/>
          </w:tcPr>
          <w:p w14:paraId="3426D628" w14:textId="77777777" w:rsidR="00E73A35" w:rsidRPr="00007FD9" w:rsidRDefault="00E73A35">
            <w:pPr>
              <w:ind w:leftChars="25" w:left="53" w:rightChars="25" w:right="53"/>
              <w:jc w:val="distribute"/>
            </w:pPr>
            <w:r w:rsidRPr="00007FD9">
              <w:rPr>
                <w:rFonts w:hint="eastAsia"/>
              </w:rPr>
              <w:t>建築物の高さ</w:t>
            </w:r>
          </w:p>
        </w:tc>
        <w:tc>
          <w:tcPr>
            <w:tcW w:w="3564" w:type="pct"/>
            <w:gridSpan w:val="9"/>
            <w:vAlign w:val="center"/>
          </w:tcPr>
          <w:p w14:paraId="50F2965F" w14:textId="77777777" w:rsidR="00E73A35" w:rsidRPr="00007FD9" w:rsidRDefault="009A4EA9">
            <w:pPr>
              <w:ind w:firstLineChars="1209" w:firstLine="2539"/>
            </w:pPr>
            <w:r w:rsidRPr="00007FD9">
              <w:rPr>
                <w:rFonts w:hint="eastAsia"/>
              </w:rPr>
              <w:t>m</w:t>
            </w:r>
          </w:p>
        </w:tc>
      </w:tr>
      <w:tr w:rsidR="00E73A35" w:rsidRPr="00007FD9" w14:paraId="010BE787" w14:textId="77777777" w:rsidTr="00687481">
        <w:trPr>
          <w:cantSplit/>
          <w:trHeight w:val="435"/>
        </w:trPr>
        <w:tc>
          <w:tcPr>
            <w:tcW w:w="287" w:type="pct"/>
            <w:vMerge/>
            <w:vAlign w:val="center"/>
          </w:tcPr>
          <w:p w14:paraId="0931C078" w14:textId="77777777" w:rsidR="00E73A35" w:rsidRPr="00007FD9" w:rsidRDefault="00E73A35"/>
        </w:tc>
        <w:tc>
          <w:tcPr>
            <w:tcW w:w="287" w:type="pct"/>
            <w:vMerge/>
            <w:textDirection w:val="tbRlV"/>
            <w:vAlign w:val="center"/>
          </w:tcPr>
          <w:p w14:paraId="54B16374" w14:textId="77777777" w:rsidR="00E73A35" w:rsidRPr="00007FD9" w:rsidRDefault="00E73A35">
            <w:pPr>
              <w:ind w:left="113" w:right="113"/>
            </w:pPr>
          </w:p>
        </w:tc>
        <w:tc>
          <w:tcPr>
            <w:tcW w:w="863" w:type="pct"/>
            <w:vAlign w:val="center"/>
          </w:tcPr>
          <w:p w14:paraId="34414B42" w14:textId="77777777" w:rsidR="00E73A35" w:rsidRPr="00007FD9" w:rsidRDefault="00E73A35">
            <w:pPr>
              <w:ind w:leftChars="25" w:left="53" w:rightChars="25" w:right="53"/>
              <w:jc w:val="distribute"/>
            </w:pPr>
            <w:r w:rsidRPr="00007FD9">
              <w:rPr>
                <w:rFonts w:hint="eastAsia"/>
              </w:rPr>
              <w:t>最高部の高さ</w:t>
            </w:r>
          </w:p>
        </w:tc>
        <w:tc>
          <w:tcPr>
            <w:tcW w:w="3564" w:type="pct"/>
            <w:gridSpan w:val="9"/>
            <w:vAlign w:val="center"/>
          </w:tcPr>
          <w:p w14:paraId="47F0EEF4" w14:textId="77777777" w:rsidR="00E73A35" w:rsidRPr="00007FD9" w:rsidRDefault="009A4EA9">
            <w:pPr>
              <w:ind w:firstLineChars="1209" w:firstLine="2539"/>
            </w:pPr>
            <w:r w:rsidRPr="00007FD9">
              <w:rPr>
                <w:rFonts w:hint="eastAsia"/>
              </w:rPr>
              <w:t>m</w:t>
            </w:r>
          </w:p>
        </w:tc>
      </w:tr>
      <w:tr w:rsidR="00E73A35" w:rsidRPr="00007FD9" w14:paraId="5A70F55A" w14:textId="77777777" w:rsidTr="00687481">
        <w:trPr>
          <w:cantSplit/>
          <w:trHeight w:val="435"/>
        </w:trPr>
        <w:tc>
          <w:tcPr>
            <w:tcW w:w="287" w:type="pct"/>
            <w:vMerge/>
            <w:vAlign w:val="center"/>
          </w:tcPr>
          <w:p w14:paraId="40BDD433" w14:textId="77777777" w:rsidR="00E73A35" w:rsidRPr="00007FD9" w:rsidRDefault="00E73A35"/>
        </w:tc>
        <w:tc>
          <w:tcPr>
            <w:tcW w:w="287" w:type="pct"/>
            <w:vMerge/>
            <w:textDirection w:val="tbRlV"/>
            <w:vAlign w:val="center"/>
          </w:tcPr>
          <w:p w14:paraId="4D827E2C" w14:textId="77777777" w:rsidR="00E73A35" w:rsidRPr="00007FD9" w:rsidRDefault="00E73A35">
            <w:pPr>
              <w:ind w:left="113" w:right="113"/>
            </w:pPr>
          </w:p>
        </w:tc>
        <w:tc>
          <w:tcPr>
            <w:tcW w:w="863" w:type="pct"/>
            <w:vAlign w:val="center"/>
          </w:tcPr>
          <w:p w14:paraId="222F3487" w14:textId="77777777" w:rsidR="00E73A35" w:rsidRPr="00007FD9" w:rsidRDefault="00E73A35">
            <w:pPr>
              <w:ind w:leftChars="25" w:left="53" w:rightChars="25" w:right="53"/>
              <w:jc w:val="distribute"/>
            </w:pPr>
            <w:r w:rsidRPr="00007FD9">
              <w:rPr>
                <w:rFonts w:hint="eastAsia"/>
              </w:rPr>
              <w:t>基準階階高</w:t>
            </w:r>
          </w:p>
        </w:tc>
        <w:tc>
          <w:tcPr>
            <w:tcW w:w="3564" w:type="pct"/>
            <w:gridSpan w:val="9"/>
            <w:vAlign w:val="center"/>
          </w:tcPr>
          <w:p w14:paraId="07FEF105" w14:textId="77777777" w:rsidR="00E73A35" w:rsidRPr="00007FD9" w:rsidRDefault="009A4EA9">
            <w:pPr>
              <w:ind w:firstLineChars="1209" w:firstLine="2539"/>
            </w:pPr>
            <w:r w:rsidRPr="00007FD9">
              <w:rPr>
                <w:rFonts w:hint="eastAsia"/>
              </w:rPr>
              <w:t>m</w:t>
            </w:r>
          </w:p>
        </w:tc>
      </w:tr>
      <w:tr w:rsidR="00E73A35" w:rsidRPr="00007FD9" w14:paraId="07D8261A" w14:textId="77777777" w:rsidTr="00687481">
        <w:trPr>
          <w:cantSplit/>
          <w:trHeight w:val="435"/>
        </w:trPr>
        <w:tc>
          <w:tcPr>
            <w:tcW w:w="287" w:type="pct"/>
            <w:vMerge/>
            <w:vAlign w:val="center"/>
          </w:tcPr>
          <w:p w14:paraId="3A8161CD" w14:textId="77777777" w:rsidR="00E73A35" w:rsidRPr="00007FD9" w:rsidRDefault="00E73A35"/>
        </w:tc>
        <w:tc>
          <w:tcPr>
            <w:tcW w:w="287" w:type="pct"/>
            <w:vMerge/>
            <w:textDirection w:val="tbRlV"/>
            <w:vAlign w:val="center"/>
          </w:tcPr>
          <w:p w14:paraId="1091C2BA" w14:textId="77777777" w:rsidR="00E73A35" w:rsidRPr="00007FD9" w:rsidRDefault="00E73A35">
            <w:pPr>
              <w:ind w:left="113" w:right="113"/>
            </w:pPr>
          </w:p>
        </w:tc>
        <w:tc>
          <w:tcPr>
            <w:tcW w:w="863" w:type="pct"/>
            <w:vAlign w:val="center"/>
          </w:tcPr>
          <w:p w14:paraId="42E81776" w14:textId="77777777" w:rsidR="00E73A35" w:rsidRPr="00007FD9" w:rsidRDefault="00E73A35">
            <w:pPr>
              <w:ind w:leftChars="25" w:left="53" w:rightChars="25" w:right="53"/>
              <w:jc w:val="distribute"/>
            </w:pPr>
            <w:r w:rsidRPr="00007FD9">
              <w:rPr>
                <w:rFonts w:hint="eastAsia"/>
              </w:rPr>
              <w:t>１階階高</w:t>
            </w:r>
          </w:p>
        </w:tc>
        <w:tc>
          <w:tcPr>
            <w:tcW w:w="3564" w:type="pct"/>
            <w:gridSpan w:val="9"/>
            <w:vAlign w:val="center"/>
          </w:tcPr>
          <w:p w14:paraId="5CD8E50E" w14:textId="77777777" w:rsidR="00E73A35" w:rsidRPr="00007FD9" w:rsidRDefault="009A4EA9">
            <w:pPr>
              <w:ind w:firstLineChars="1209" w:firstLine="2539"/>
            </w:pPr>
            <w:r w:rsidRPr="00007FD9">
              <w:rPr>
                <w:rFonts w:hint="eastAsia"/>
              </w:rPr>
              <w:t>m</w:t>
            </w:r>
          </w:p>
        </w:tc>
      </w:tr>
      <w:tr w:rsidR="00E73A35" w:rsidRPr="00007FD9" w14:paraId="2685B7A6" w14:textId="77777777" w:rsidTr="00687481">
        <w:trPr>
          <w:cantSplit/>
          <w:trHeight w:val="435"/>
        </w:trPr>
        <w:tc>
          <w:tcPr>
            <w:tcW w:w="287" w:type="pct"/>
            <w:vMerge/>
            <w:vAlign w:val="center"/>
          </w:tcPr>
          <w:p w14:paraId="0A3A6906" w14:textId="77777777" w:rsidR="00E73A35" w:rsidRPr="00007FD9" w:rsidRDefault="00E73A35"/>
        </w:tc>
        <w:tc>
          <w:tcPr>
            <w:tcW w:w="287" w:type="pct"/>
            <w:vMerge/>
            <w:textDirection w:val="tbRlV"/>
            <w:vAlign w:val="center"/>
          </w:tcPr>
          <w:p w14:paraId="7DDBB9C8" w14:textId="77777777" w:rsidR="00E73A35" w:rsidRPr="00007FD9" w:rsidRDefault="00E73A35">
            <w:pPr>
              <w:ind w:left="113" w:right="113"/>
            </w:pPr>
          </w:p>
        </w:tc>
        <w:tc>
          <w:tcPr>
            <w:tcW w:w="863" w:type="pct"/>
            <w:vAlign w:val="center"/>
          </w:tcPr>
          <w:p w14:paraId="71732D1B" w14:textId="77777777" w:rsidR="00E73A35" w:rsidRPr="00007FD9" w:rsidRDefault="00E73A35">
            <w:pPr>
              <w:ind w:leftChars="25" w:left="53" w:rightChars="25" w:right="53"/>
              <w:jc w:val="distribute"/>
            </w:pPr>
            <w:r w:rsidRPr="00007FD9">
              <w:rPr>
                <w:rFonts w:hint="eastAsia"/>
              </w:rPr>
              <w:t>地階階高</w:t>
            </w:r>
          </w:p>
        </w:tc>
        <w:tc>
          <w:tcPr>
            <w:tcW w:w="3564" w:type="pct"/>
            <w:gridSpan w:val="9"/>
            <w:vAlign w:val="center"/>
          </w:tcPr>
          <w:p w14:paraId="6A9663F6" w14:textId="77777777" w:rsidR="00E73A35" w:rsidRPr="00007FD9" w:rsidRDefault="009A4EA9">
            <w:pPr>
              <w:ind w:firstLineChars="1209" w:firstLine="2539"/>
            </w:pPr>
            <w:r w:rsidRPr="00007FD9">
              <w:rPr>
                <w:rFonts w:hint="eastAsia"/>
              </w:rPr>
              <w:t>m</w:t>
            </w:r>
          </w:p>
        </w:tc>
      </w:tr>
      <w:tr w:rsidR="00E73A35" w:rsidRPr="00007FD9" w14:paraId="20AE802D" w14:textId="77777777" w:rsidTr="00687481">
        <w:trPr>
          <w:cantSplit/>
          <w:trHeight w:val="435"/>
        </w:trPr>
        <w:tc>
          <w:tcPr>
            <w:tcW w:w="287" w:type="pct"/>
            <w:vMerge/>
            <w:vAlign w:val="center"/>
          </w:tcPr>
          <w:p w14:paraId="72E328A1" w14:textId="77777777" w:rsidR="00E73A35" w:rsidRPr="00007FD9" w:rsidRDefault="00E73A35"/>
        </w:tc>
        <w:tc>
          <w:tcPr>
            <w:tcW w:w="287" w:type="pct"/>
            <w:vMerge/>
            <w:textDirection w:val="tbRlV"/>
            <w:vAlign w:val="center"/>
          </w:tcPr>
          <w:p w14:paraId="0F9A93B7" w14:textId="77777777" w:rsidR="00E73A35" w:rsidRPr="00007FD9" w:rsidRDefault="00E73A35">
            <w:pPr>
              <w:ind w:left="113" w:right="113"/>
            </w:pPr>
          </w:p>
        </w:tc>
        <w:tc>
          <w:tcPr>
            <w:tcW w:w="863" w:type="pct"/>
            <w:vAlign w:val="center"/>
          </w:tcPr>
          <w:p w14:paraId="38218442" w14:textId="77777777" w:rsidR="00E73A35" w:rsidRPr="00007FD9" w:rsidRDefault="00E73A35">
            <w:pPr>
              <w:ind w:leftChars="25" w:left="53" w:rightChars="25" w:right="53"/>
              <w:jc w:val="distribute"/>
            </w:pPr>
            <w:r w:rsidRPr="00007FD9">
              <w:rPr>
                <w:rFonts w:hint="eastAsia"/>
              </w:rPr>
              <w:t>基礎底深さ</w:t>
            </w:r>
          </w:p>
        </w:tc>
        <w:tc>
          <w:tcPr>
            <w:tcW w:w="3564" w:type="pct"/>
            <w:gridSpan w:val="9"/>
            <w:vAlign w:val="center"/>
          </w:tcPr>
          <w:p w14:paraId="78DBBB54" w14:textId="77777777" w:rsidR="00E73A35" w:rsidRPr="00007FD9" w:rsidRDefault="009A4EA9">
            <w:pPr>
              <w:ind w:firstLineChars="1209" w:firstLine="2539"/>
            </w:pPr>
            <w:r w:rsidRPr="00007FD9">
              <w:rPr>
                <w:rFonts w:hint="eastAsia"/>
              </w:rPr>
              <w:t>m</w:t>
            </w:r>
          </w:p>
        </w:tc>
      </w:tr>
      <w:tr w:rsidR="00E73A35" w:rsidRPr="00007FD9" w14:paraId="0014914B" w14:textId="77777777" w:rsidTr="00687481">
        <w:trPr>
          <w:cantSplit/>
          <w:trHeight w:val="435"/>
        </w:trPr>
        <w:tc>
          <w:tcPr>
            <w:tcW w:w="287" w:type="pct"/>
            <w:vMerge/>
            <w:vAlign w:val="center"/>
          </w:tcPr>
          <w:p w14:paraId="6177FF29" w14:textId="77777777" w:rsidR="00E73A35" w:rsidRPr="00007FD9" w:rsidRDefault="00E73A35"/>
        </w:tc>
        <w:tc>
          <w:tcPr>
            <w:tcW w:w="287" w:type="pct"/>
            <w:vMerge w:val="restart"/>
            <w:textDirection w:val="tbRlV"/>
            <w:vAlign w:val="center"/>
          </w:tcPr>
          <w:p w14:paraId="5384A64E" w14:textId="77777777" w:rsidR="00E73A35" w:rsidRPr="00007FD9" w:rsidRDefault="00E73A35">
            <w:pPr>
              <w:ind w:left="113" w:right="113"/>
              <w:jc w:val="center"/>
            </w:pPr>
            <w:r w:rsidRPr="00007FD9">
              <w:rPr>
                <w:rFonts w:hint="eastAsia"/>
                <w:spacing w:val="400"/>
              </w:rPr>
              <w:t>地</w:t>
            </w:r>
            <w:r w:rsidRPr="00007FD9">
              <w:rPr>
                <w:rFonts w:hint="eastAsia"/>
              </w:rPr>
              <w:t>盤</w:t>
            </w:r>
          </w:p>
        </w:tc>
        <w:tc>
          <w:tcPr>
            <w:tcW w:w="863" w:type="pct"/>
            <w:vAlign w:val="center"/>
          </w:tcPr>
          <w:p w14:paraId="22ECD315" w14:textId="77777777" w:rsidR="00E73A35" w:rsidRPr="00007FD9" w:rsidRDefault="003D54BE" w:rsidP="003D54BE">
            <w:pPr>
              <w:ind w:leftChars="25" w:left="53" w:rightChars="25" w:right="53"/>
              <w:jc w:val="center"/>
            </w:pPr>
            <w:r w:rsidRPr="00007FD9">
              <w:rPr>
                <w:rFonts w:hint="eastAsia"/>
              </w:rPr>
              <w:t>設計</w:t>
            </w:r>
            <w:r w:rsidRPr="00007FD9">
              <w:rPr>
                <w:rFonts w:hint="eastAsia"/>
              </w:rPr>
              <w:t>GL</w:t>
            </w:r>
          </w:p>
        </w:tc>
        <w:tc>
          <w:tcPr>
            <w:tcW w:w="1154" w:type="pct"/>
            <w:gridSpan w:val="2"/>
            <w:vAlign w:val="center"/>
          </w:tcPr>
          <w:p w14:paraId="726A90D0" w14:textId="77777777" w:rsidR="00E73A35" w:rsidRPr="00007FD9" w:rsidRDefault="00E73A35" w:rsidP="00744CD7">
            <w:pPr>
              <w:jc w:val="center"/>
            </w:pPr>
          </w:p>
        </w:tc>
        <w:tc>
          <w:tcPr>
            <w:tcW w:w="1197" w:type="pct"/>
            <w:gridSpan w:val="4"/>
            <w:vAlign w:val="center"/>
          </w:tcPr>
          <w:p w14:paraId="7D4260A3" w14:textId="77777777" w:rsidR="00E73A35" w:rsidRPr="00007FD9" w:rsidRDefault="00E73A35">
            <w:pPr>
              <w:jc w:val="center"/>
            </w:pPr>
            <w:r w:rsidRPr="00007FD9">
              <w:rPr>
                <w:rFonts w:hint="eastAsia"/>
              </w:rPr>
              <w:t>設計用地下水位</w:t>
            </w:r>
          </w:p>
        </w:tc>
        <w:tc>
          <w:tcPr>
            <w:tcW w:w="1213" w:type="pct"/>
            <w:gridSpan w:val="3"/>
            <w:vAlign w:val="center"/>
          </w:tcPr>
          <w:p w14:paraId="76824EC3" w14:textId="77777777" w:rsidR="00E73A35" w:rsidRPr="00007FD9" w:rsidRDefault="00E73A35">
            <w:pPr>
              <w:jc w:val="center"/>
            </w:pPr>
          </w:p>
        </w:tc>
      </w:tr>
      <w:tr w:rsidR="00687481" w:rsidRPr="00007FD9" w14:paraId="69ADA199" w14:textId="77777777" w:rsidTr="00687481">
        <w:trPr>
          <w:cantSplit/>
          <w:trHeight w:val="435"/>
        </w:trPr>
        <w:tc>
          <w:tcPr>
            <w:tcW w:w="287" w:type="pct"/>
            <w:vMerge/>
            <w:vAlign w:val="center"/>
          </w:tcPr>
          <w:p w14:paraId="3016A6DD" w14:textId="77777777" w:rsidR="00687481" w:rsidRPr="00007FD9" w:rsidRDefault="00687481"/>
        </w:tc>
        <w:tc>
          <w:tcPr>
            <w:tcW w:w="287" w:type="pct"/>
            <w:vMerge/>
            <w:vAlign w:val="center"/>
          </w:tcPr>
          <w:p w14:paraId="700C441A" w14:textId="77777777" w:rsidR="00687481" w:rsidRPr="00007FD9" w:rsidRDefault="00687481"/>
        </w:tc>
        <w:tc>
          <w:tcPr>
            <w:tcW w:w="863" w:type="pct"/>
            <w:vMerge w:val="restart"/>
            <w:vAlign w:val="center"/>
          </w:tcPr>
          <w:p w14:paraId="219D7C6E" w14:textId="77777777" w:rsidR="00687481" w:rsidRPr="00007FD9" w:rsidRDefault="00687481">
            <w:pPr>
              <w:ind w:rightChars="121" w:right="254" w:firstLineChars="124" w:firstLine="260"/>
              <w:jc w:val="distribute"/>
            </w:pPr>
            <w:r w:rsidRPr="00007FD9">
              <w:rPr>
                <w:rFonts w:hint="eastAsia"/>
              </w:rPr>
              <w:t>土質</w:t>
            </w:r>
          </w:p>
          <w:p w14:paraId="31BB397D" w14:textId="77777777" w:rsidR="00687481" w:rsidRPr="00007FD9" w:rsidRDefault="00687481">
            <w:pPr>
              <w:spacing w:line="200" w:lineRule="exact"/>
              <w:jc w:val="distribute"/>
            </w:pPr>
          </w:p>
          <w:p w14:paraId="76994CB8" w14:textId="77777777" w:rsidR="00687481" w:rsidRPr="00007FD9" w:rsidRDefault="00687481">
            <w:pPr>
              <w:jc w:val="center"/>
            </w:pPr>
            <w:r w:rsidRPr="00007FD9">
              <w:rPr>
                <w:rFonts w:hint="eastAsia"/>
              </w:rPr>
              <w:t>及び</w:t>
            </w:r>
          </w:p>
          <w:p w14:paraId="722126A7" w14:textId="77777777" w:rsidR="00687481" w:rsidRPr="00007FD9" w:rsidRDefault="00687481">
            <w:pPr>
              <w:spacing w:line="200" w:lineRule="exact"/>
              <w:jc w:val="distribute"/>
            </w:pPr>
          </w:p>
          <w:p w14:paraId="7CD4BF96" w14:textId="77777777" w:rsidR="00687481" w:rsidRPr="00007FD9" w:rsidRDefault="00687481">
            <w:pPr>
              <w:ind w:rightChars="121" w:right="254" w:firstLineChars="124" w:firstLine="260"/>
              <w:jc w:val="distribute"/>
            </w:pPr>
            <w:r w:rsidRPr="00007FD9">
              <w:rPr>
                <w:rFonts w:hint="eastAsia"/>
              </w:rPr>
              <w:t>Ｎ値</w:t>
            </w:r>
          </w:p>
        </w:tc>
        <w:tc>
          <w:tcPr>
            <w:tcW w:w="713" w:type="pct"/>
            <w:vAlign w:val="center"/>
          </w:tcPr>
          <w:p w14:paraId="08C6E57E" w14:textId="77777777" w:rsidR="00687481" w:rsidRDefault="00687481" w:rsidP="009C6CB2">
            <w:pPr>
              <w:ind w:leftChars="-50" w:left="-105" w:rightChars="-50" w:right="-105"/>
              <w:jc w:val="center"/>
            </w:pPr>
            <w:r w:rsidRPr="00EA3D3E">
              <w:rPr>
                <w:rFonts w:hint="eastAsia"/>
              </w:rPr>
              <w:t>設計</w:t>
            </w:r>
            <w:r w:rsidRPr="00EA3D3E">
              <w:rPr>
                <w:rFonts w:hint="eastAsia"/>
              </w:rPr>
              <w:t>GL</w:t>
            </w:r>
            <w:r w:rsidRPr="00EA3D3E">
              <w:rPr>
                <w:rFonts w:hint="eastAsia"/>
              </w:rPr>
              <w:t>－</w:t>
            </w:r>
            <w:r w:rsidRPr="00EA3D3E">
              <w:rPr>
                <w:rFonts w:hint="eastAsia"/>
              </w:rPr>
              <w:t>m</w:t>
            </w:r>
          </w:p>
        </w:tc>
        <w:tc>
          <w:tcPr>
            <w:tcW w:w="714" w:type="pct"/>
            <w:gridSpan w:val="3"/>
            <w:vAlign w:val="center"/>
          </w:tcPr>
          <w:p w14:paraId="515EB9F6" w14:textId="77777777" w:rsidR="00687481" w:rsidRDefault="00687481" w:rsidP="009C6CB2">
            <w:pPr>
              <w:ind w:leftChars="-50" w:left="-105" w:rightChars="-50" w:right="-105"/>
              <w:jc w:val="center"/>
            </w:pPr>
            <w:r w:rsidRPr="00EA3D3E">
              <w:rPr>
                <w:rFonts w:hint="eastAsia"/>
              </w:rPr>
              <w:t>地</w:t>
            </w:r>
            <w:r w:rsidRPr="00EA3D3E">
              <w:rPr>
                <w:rFonts w:hint="eastAsia"/>
              </w:rPr>
              <w:t xml:space="preserve">  </w:t>
            </w:r>
            <w:r w:rsidRPr="00EA3D3E">
              <w:rPr>
                <w:rFonts w:hint="eastAsia"/>
              </w:rPr>
              <w:t>層</w:t>
            </w:r>
          </w:p>
        </w:tc>
        <w:tc>
          <w:tcPr>
            <w:tcW w:w="713" w:type="pct"/>
            <w:vAlign w:val="center"/>
          </w:tcPr>
          <w:p w14:paraId="3A10EC22" w14:textId="77777777" w:rsidR="00687481" w:rsidRPr="007C2EB0" w:rsidRDefault="00687481" w:rsidP="009C6CB2">
            <w:pPr>
              <w:ind w:leftChars="-50" w:left="-105" w:rightChars="-50" w:right="-105"/>
              <w:jc w:val="center"/>
              <w:rPr>
                <w:szCs w:val="21"/>
              </w:rPr>
            </w:pPr>
            <w:r>
              <w:rPr>
                <w:rFonts w:hint="eastAsia"/>
                <w:szCs w:val="21"/>
              </w:rPr>
              <w:t>N</w:t>
            </w:r>
            <w:r w:rsidRPr="007C2EB0">
              <w:rPr>
                <w:rFonts w:hint="eastAsia"/>
                <w:szCs w:val="21"/>
              </w:rPr>
              <w:t>値</w:t>
            </w:r>
          </w:p>
          <w:p w14:paraId="363F9F0E" w14:textId="77777777" w:rsidR="00687481" w:rsidRDefault="00687481" w:rsidP="009C6CB2">
            <w:pPr>
              <w:ind w:leftChars="-50" w:left="-105" w:rightChars="-50" w:right="-105"/>
              <w:jc w:val="center"/>
            </w:pPr>
            <w:r w:rsidRPr="007C2EB0">
              <w:rPr>
                <w:rFonts w:hint="eastAsia"/>
                <w:sz w:val="18"/>
                <w:szCs w:val="18"/>
              </w:rPr>
              <w:t>（</w:t>
            </w:r>
            <w:r w:rsidRPr="007C2EB0">
              <w:rPr>
                <w:rFonts w:hint="eastAsia"/>
                <w:sz w:val="18"/>
                <w:szCs w:val="18"/>
              </w:rPr>
              <w:t>min</w:t>
            </w:r>
            <w:r w:rsidRPr="007C2EB0">
              <w:rPr>
                <w:rFonts w:hint="eastAsia"/>
                <w:sz w:val="18"/>
                <w:szCs w:val="18"/>
              </w:rPr>
              <w:t>～</w:t>
            </w:r>
            <w:r w:rsidRPr="007C2EB0">
              <w:rPr>
                <w:rFonts w:hint="eastAsia"/>
                <w:sz w:val="18"/>
                <w:szCs w:val="18"/>
              </w:rPr>
              <w:t>max</w:t>
            </w:r>
            <w:r w:rsidRPr="007C2EB0">
              <w:rPr>
                <w:rFonts w:hint="eastAsia"/>
                <w:sz w:val="18"/>
                <w:szCs w:val="18"/>
              </w:rPr>
              <w:t>）</w:t>
            </w:r>
          </w:p>
        </w:tc>
        <w:tc>
          <w:tcPr>
            <w:tcW w:w="713" w:type="pct"/>
            <w:gridSpan w:val="3"/>
            <w:vAlign w:val="center"/>
          </w:tcPr>
          <w:p w14:paraId="41C5B999" w14:textId="77777777" w:rsidR="00687481" w:rsidRPr="00165595" w:rsidRDefault="00687481" w:rsidP="009C6CB2">
            <w:pPr>
              <w:ind w:rightChars="-50" w:right="-105"/>
              <w:jc w:val="center"/>
            </w:pPr>
            <w:r>
              <w:rPr>
                <w:rFonts w:hint="eastAsia"/>
              </w:rPr>
              <w:t>Vs</w:t>
            </w:r>
            <w:r w:rsidRPr="00165595">
              <w:rPr>
                <w:rFonts w:hint="eastAsia"/>
              </w:rPr>
              <w:t>値（</w:t>
            </w:r>
            <w:r w:rsidRPr="00165595">
              <w:rPr>
                <w:rFonts w:hint="eastAsia"/>
              </w:rPr>
              <w:t>m/s</w:t>
            </w:r>
            <w:r w:rsidRPr="00165595">
              <w:rPr>
                <w:rFonts w:hint="eastAsia"/>
              </w:rPr>
              <w:t>）</w:t>
            </w:r>
          </w:p>
        </w:tc>
        <w:tc>
          <w:tcPr>
            <w:tcW w:w="711" w:type="pct"/>
            <w:vAlign w:val="center"/>
          </w:tcPr>
          <w:p w14:paraId="596DF06E" w14:textId="77777777" w:rsidR="00687481" w:rsidRPr="00165595" w:rsidRDefault="00687481" w:rsidP="009C6CB2">
            <w:pPr>
              <w:spacing w:line="240" w:lineRule="exact"/>
              <w:jc w:val="center"/>
              <w:rPr>
                <w:spacing w:val="-15"/>
              </w:rPr>
            </w:pPr>
            <w:r w:rsidRPr="00165595">
              <w:rPr>
                <w:rFonts w:hint="eastAsia"/>
                <w:spacing w:val="-15"/>
                <w:sz w:val="18"/>
                <w:szCs w:val="18"/>
              </w:rPr>
              <w:t>極めて稀に発生する地震動に対する液状化の有無</w:t>
            </w:r>
          </w:p>
        </w:tc>
      </w:tr>
      <w:tr w:rsidR="00687481" w:rsidRPr="00007FD9" w14:paraId="0562B628" w14:textId="77777777" w:rsidTr="00687481">
        <w:trPr>
          <w:cantSplit/>
          <w:trHeight w:val="369"/>
        </w:trPr>
        <w:tc>
          <w:tcPr>
            <w:tcW w:w="287" w:type="pct"/>
            <w:vMerge/>
            <w:vAlign w:val="center"/>
          </w:tcPr>
          <w:p w14:paraId="451D4B2A" w14:textId="77777777" w:rsidR="00687481" w:rsidRPr="00007FD9" w:rsidRDefault="00687481"/>
        </w:tc>
        <w:tc>
          <w:tcPr>
            <w:tcW w:w="287" w:type="pct"/>
            <w:vMerge/>
            <w:vAlign w:val="center"/>
          </w:tcPr>
          <w:p w14:paraId="0FD96945" w14:textId="77777777" w:rsidR="00687481" w:rsidRPr="00007FD9" w:rsidRDefault="00687481"/>
        </w:tc>
        <w:tc>
          <w:tcPr>
            <w:tcW w:w="863" w:type="pct"/>
            <w:vMerge/>
            <w:vAlign w:val="center"/>
          </w:tcPr>
          <w:p w14:paraId="22A83BD5" w14:textId="77777777" w:rsidR="00687481" w:rsidRPr="00007FD9" w:rsidRDefault="00687481"/>
        </w:tc>
        <w:tc>
          <w:tcPr>
            <w:tcW w:w="713" w:type="pct"/>
            <w:vAlign w:val="center"/>
          </w:tcPr>
          <w:p w14:paraId="2B0C23F6" w14:textId="77777777" w:rsidR="00687481" w:rsidRPr="00007FD9" w:rsidRDefault="00687481" w:rsidP="00744CD7">
            <w:pPr>
              <w:jc w:val="center"/>
            </w:pPr>
          </w:p>
        </w:tc>
        <w:tc>
          <w:tcPr>
            <w:tcW w:w="714" w:type="pct"/>
            <w:gridSpan w:val="3"/>
            <w:vAlign w:val="center"/>
          </w:tcPr>
          <w:p w14:paraId="0BCC5615" w14:textId="77777777" w:rsidR="00687481" w:rsidRPr="00007FD9" w:rsidRDefault="00687481" w:rsidP="00744CD7">
            <w:pPr>
              <w:jc w:val="center"/>
            </w:pPr>
          </w:p>
        </w:tc>
        <w:tc>
          <w:tcPr>
            <w:tcW w:w="713" w:type="pct"/>
            <w:vAlign w:val="center"/>
          </w:tcPr>
          <w:p w14:paraId="390F2292" w14:textId="77777777" w:rsidR="00687481" w:rsidRPr="00007FD9" w:rsidRDefault="00687481" w:rsidP="00744CD7">
            <w:pPr>
              <w:jc w:val="center"/>
            </w:pPr>
          </w:p>
        </w:tc>
        <w:tc>
          <w:tcPr>
            <w:tcW w:w="713" w:type="pct"/>
            <w:gridSpan w:val="3"/>
            <w:vAlign w:val="center"/>
          </w:tcPr>
          <w:p w14:paraId="14AE04B2" w14:textId="77777777" w:rsidR="00687481" w:rsidRPr="00007FD9" w:rsidRDefault="00687481" w:rsidP="00744CD7">
            <w:pPr>
              <w:jc w:val="center"/>
            </w:pPr>
          </w:p>
        </w:tc>
        <w:tc>
          <w:tcPr>
            <w:tcW w:w="711" w:type="pct"/>
            <w:vAlign w:val="center"/>
          </w:tcPr>
          <w:p w14:paraId="72F6E957" w14:textId="77777777" w:rsidR="00687481" w:rsidRPr="00007FD9" w:rsidRDefault="00687481" w:rsidP="00744CD7">
            <w:pPr>
              <w:jc w:val="center"/>
            </w:pPr>
          </w:p>
        </w:tc>
      </w:tr>
      <w:tr w:rsidR="00687481" w:rsidRPr="00007FD9" w14:paraId="60517E3B" w14:textId="77777777" w:rsidTr="00687481">
        <w:trPr>
          <w:cantSplit/>
          <w:trHeight w:val="369"/>
        </w:trPr>
        <w:tc>
          <w:tcPr>
            <w:tcW w:w="287" w:type="pct"/>
            <w:vMerge/>
            <w:vAlign w:val="center"/>
          </w:tcPr>
          <w:p w14:paraId="36F2C046" w14:textId="77777777" w:rsidR="00687481" w:rsidRPr="00007FD9" w:rsidRDefault="00687481"/>
        </w:tc>
        <w:tc>
          <w:tcPr>
            <w:tcW w:w="287" w:type="pct"/>
            <w:vMerge/>
            <w:vAlign w:val="center"/>
          </w:tcPr>
          <w:p w14:paraId="19C7098F" w14:textId="77777777" w:rsidR="00687481" w:rsidRPr="00007FD9" w:rsidRDefault="00687481"/>
        </w:tc>
        <w:tc>
          <w:tcPr>
            <w:tcW w:w="863" w:type="pct"/>
            <w:vMerge/>
            <w:vAlign w:val="center"/>
          </w:tcPr>
          <w:p w14:paraId="03C67B69" w14:textId="77777777" w:rsidR="00687481" w:rsidRPr="00007FD9" w:rsidRDefault="00687481"/>
        </w:tc>
        <w:tc>
          <w:tcPr>
            <w:tcW w:w="713" w:type="pct"/>
            <w:vAlign w:val="center"/>
          </w:tcPr>
          <w:p w14:paraId="7079110E" w14:textId="77777777" w:rsidR="00687481" w:rsidRPr="00007FD9" w:rsidRDefault="00687481" w:rsidP="00744CD7">
            <w:pPr>
              <w:jc w:val="center"/>
            </w:pPr>
          </w:p>
        </w:tc>
        <w:tc>
          <w:tcPr>
            <w:tcW w:w="714" w:type="pct"/>
            <w:gridSpan w:val="3"/>
            <w:vAlign w:val="center"/>
          </w:tcPr>
          <w:p w14:paraId="6F9042D7" w14:textId="77777777" w:rsidR="00687481" w:rsidRPr="00007FD9" w:rsidRDefault="00687481" w:rsidP="00744CD7">
            <w:pPr>
              <w:jc w:val="center"/>
              <w:rPr>
                <w:szCs w:val="21"/>
              </w:rPr>
            </w:pPr>
          </w:p>
        </w:tc>
        <w:tc>
          <w:tcPr>
            <w:tcW w:w="713" w:type="pct"/>
            <w:vAlign w:val="center"/>
          </w:tcPr>
          <w:p w14:paraId="0C611C95" w14:textId="77777777" w:rsidR="00687481" w:rsidRPr="00007FD9" w:rsidRDefault="00687481" w:rsidP="00744CD7">
            <w:pPr>
              <w:jc w:val="center"/>
            </w:pPr>
          </w:p>
        </w:tc>
        <w:tc>
          <w:tcPr>
            <w:tcW w:w="713" w:type="pct"/>
            <w:gridSpan w:val="3"/>
            <w:vAlign w:val="center"/>
          </w:tcPr>
          <w:p w14:paraId="049237F4" w14:textId="77777777" w:rsidR="00687481" w:rsidRPr="00007FD9" w:rsidRDefault="00687481" w:rsidP="00744CD7">
            <w:pPr>
              <w:jc w:val="center"/>
            </w:pPr>
          </w:p>
        </w:tc>
        <w:tc>
          <w:tcPr>
            <w:tcW w:w="711" w:type="pct"/>
            <w:vAlign w:val="center"/>
          </w:tcPr>
          <w:p w14:paraId="78794B7A" w14:textId="77777777" w:rsidR="00687481" w:rsidRPr="00007FD9" w:rsidRDefault="00687481" w:rsidP="00744CD7">
            <w:pPr>
              <w:jc w:val="center"/>
            </w:pPr>
          </w:p>
        </w:tc>
      </w:tr>
      <w:tr w:rsidR="00687481" w:rsidRPr="00007FD9" w14:paraId="6FAC6B0B" w14:textId="77777777" w:rsidTr="00687481">
        <w:trPr>
          <w:cantSplit/>
          <w:trHeight w:val="369"/>
        </w:trPr>
        <w:tc>
          <w:tcPr>
            <w:tcW w:w="287" w:type="pct"/>
            <w:vMerge/>
            <w:vAlign w:val="center"/>
          </w:tcPr>
          <w:p w14:paraId="31648177" w14:textId="77777777" w:rsidR="00687481" w:rsidRPr="00007FD9" w:rsidRDefault="00687481"/>
        </w:tc>
        <w:tc>
          <w:tcPr>
            <w:tcW w:w="287" w:type="pct"/>
            <w:vMerge/>
            <w:vAlign w:val="center"/>
          </w:tcPr>
          <w:p w14:paraId="77C77883" w14:textId="77777777" w:rsidR="00687481" w:rsidRPr="00007FD9" w:rsidRDefault="00687481"/>
        </w:tc>
        <w:tc>
          <w:tcPr>
            <w:tcW w:w="863" w:type="pct"/>
            <w:vMerge/>
            <w:vAlign w:val="center"/>
          </w:tcPr>
          <w:p w14:paraId="3A6721F7" w14:textId="77777777" w:rsidR="00687481" w:rsidRPr="00007FD9" w:rsidRDefault="00687481"/>
        </w:tc>
        <w:tc>
          <w:tcPr>
            <w:tcW w:w="713" w:type="pct"/>
            <w:vAlign w:val="center"/>
          </w:tcPr>
          <w:p w14:paraId="218EDB9F" w14:textId="77777777" w:rsidR="00687481" w:rsidRPr="00007FD9" w:rsidRDefault="00687481">
            <w:pPr>
              <w:jc w:val="center"/>
            </w:pPr>
          </w:p>
        </w:tc>
        <w:tc>
          <w:tcPr>
            <w:tcW w:w="714" w:type="pct"/>
            <w:gridSpan w:val="3"/>
            <w:vAlign w:val="center"/>
          </w:tcPr>
          <w:p w14:paraId="008C22E8" w14:textId="77777777" w:rsidR="00687481" w:rsidRPr="00007FD9" w:rsidRDefault="00687481" w:rsidP="00744CD7">
            <w:pPr>
              <w:jc w:val="center"/>
            </w:pPr>
          </w:p>
        </w:tc>
        <w:tc>
          <w:tcPr>
            <w:tcW w:w="713" w:type="pct"/>
            <w:vAlign w:val="center"/>
          </w:tcPr>
          <w:p w14:paraId="1B23BDFA" w14:textId="77777777" w:rsidR="00687481" w:rsidRPr="00007FD9" w:rsidRDefault="00687481" w:rsidP="00744CD7">
            <w:pPr>
              <w:jc w:val="center"/>
            </w:pPr>
          </w:p>
        </w:tc>
        <w:tc>
          <w:tcPr>
            <w:tcW w:w="713" w:type="pct"/>
            <w:gridSpan w:val="3"/>
            <w:vAlign w:val="center"/>
          </w:tcPr>
          <w:p w14:paraId="453BF34B" w14:textId="77777777" w:rsidR="00687481" w:rsidRPr="00007FD9" w:rsidRDefault="00687481" w:rsidP="00744CD7">
            <w:pPr>
              <w:jc w:val="center"/>
            </w:pPr>
          </w:p>
        </w:tc>
        <w:tc>
          <w:tcPr>
            <w:tcW w:w="711" w:type="pct"/>
            <w:vAlign w:val="center"/>
          </w:tcPr>
          <w:p w14:paraId="27F15090" w14:textId="77777777" w:rsidR="00687481" w:rsidRPr="00007FD9" w:rsidRDefault="00687481" w:rsidP="00744CD7">
            <w:pPr>
              <w:jc w:val="center"/>
            </w:pPr>
          </w:p>
        </w:tc>
      </w:tr>
      <w:tr w:rsidR="00687481" w:rsidRPr="00007FD9" w14:paraId="59917F4D" w14:textId="77777777" w:rsidTr="00687481">
        <w:trPr>
          <w:cantSplit/>
          <w:trHeight w:val="369"/>
        </w:trPr>
        <w:tc>
          <w:tcPr>
            <w:tcW w:w="287" w:type="pct"/>
            <w:vMerge/>
            <w:vAlign w:val="center"/>
          </w:tcPr>
          <w:p w14:paraId="449370D1" w14:textId="77777777" w:rsidR="00687481" w:rsidRPr="00007FD9" w:rsidRDefault="00687481"/>
        </w:tc>
        <w:tc>
          <w:tcPr>
            <w:tcW w:w="287" w:type="pct"/>
            <w:vMerge/>
            <w:vAlign w:val="center"/>
          </w:tcPr>
          <w:p w14:paraId="675BEA73" w14:textId="77777777" w:rsidR="00687481" w:rsidRPr="00007FD9" w:rsidRDefault="00687481"/>
        </w:tc>
        <w:tc>
          <w:tcPr>
            <w:tcW w:w="863" w:type="pct"/>
            <w:vMerge/>
            <w:vAlign w:val="center"/>
          </w:tcPr>
          <w:p w14:paraId="4C3E2687" w14:textId="77777777" w:rsidR="00687481" w:rsidRPr="00007FD9" w:rsidRDefault="00687481"/>
        </w:tc>
        <w:tc>
          <w:tcPr>
            <w:tcW w:w="713" w:type="pct"/>
            <w:vAlign w:val="center"/>
          </w:tcPr>
          <w:p w14:paraId="0758E057" w14:textId="77777777" w:rsidR="00687481" w:rsidRPr="00007FD9" w:rsidRDefault="00687481">
            <w:pPr>
              <w:jc w:val="center"/>
            </w:pPr>
          </w:p>
        </w:tc>
        <w:tc>
          <w:tcPr>
            <w:tcW w:w="714" w:type="pct"/>
            <w:gridSpan w:val="3"/>
            <w:vAlign w:val="center"/>
          </w:tcPr>
          <w:p w14:paraId="77A30E2B" w14:textId="77777777" w:rsidR="00687481" w:rsidRPr="00007FD9" w:rsidRDefault="00687481" w:rsidP="00744CD7">
            <w:pPr>
              <w:jc w:val="center"/>
            </w:pPr>
          </w:p>
        </w:tc>
        <w:tc>
          <w:tcPr>
            <w:tcW w:w="713" w:type="pct"/>
            <w:vAlign w:val="center"/>
          </w:tcPr>
          <w:p w14:paraId="45637A09" w14:textId="77777777" w:rsidR="00687481" w:rsidRPr="00007FD9" w:rsidRDefault="00687481" w:rsidP="00744CD7">
            <w:pPr>
              <w:jc w:val="center"/>
            </w:pPr>
          </w:p>
        </w:tc>
        <w:tc>
          <w:tcPr>
            <w:tcW w:w="713" w:type="pct"/>
            <w:gridSpan w:val="3"/>
            <w:vAlign w:val="center"/>
          </w:tcPr>
          <w:p w14:paraId="144D9333" w14:textId="77777777" w:rsidR="00687481" w:rsidRPr="00007FD9" w:rsidRDefault="00687481" w:rsidP="00744CD7">
            <w:pPr>
              <w:jc w:val="center"/>
            </w:pPr>
          </w:p>
        </w:tc>
        <w:tc>
          <w:tcPr>
            <w:tcW w:w="711" w:type="pct"/>
            <w:vAlign w:val="center"/>
          </w:tcPr>
          <w:p w14:paraId="7F14BC87" w14:textId="77777777" w:rsidR="00687481" w:rsidRPr="00007FD9" w:rsidRDefault="00687481" w:rsidP="00744CD7">
            <w:pPr>
              <w:jc w:val="center"/>
            </w:pPr>
          </w:p>
        </w:tc>
      </w:tr>
      <w:tr w:rsidR="00E73A35" w:rsidRPr="00007FD9" w14:paraId="2083919E" w14:textId="77777777" w:rsidTr="00687481">
        <w:trPr>
          <w:cantSplit/>
          <w:trHeight w:val="355"/>
        </w:trPr>
        <w:tc>
          <w:tcPr>
            <w:tcW w:w="287" w:type="pct"/>
            <w:vMerge/>
            <w:vAlign w:val="center"/>
          </w:tcPr>
          <w:p w14:paraId="3DCD9B58" w14:textId="77777777" w:rsidR="00E73A35" w:rsidRPr="00007FD9" w:rsidRDefault="00E73A35"/>
        </w:tc>
        <w:tc>
          <w:tcPr>
            <w:tcW w:w="287" w:type="pct"/>
            <w:vMerge/>
            <w:vAlign w:val="center"/>
          </w:tcPr>
          <w:p w14:paraId="13CD47CD" w14:textId="77777777" w:rsidR="00E73A35" w:rsidRPr="00007FD9" w:rsidRDefault="00E73A35"/>
        </w:tc>
        <w:tc>
          <w:tcPr>
            <w:tcW w:w="863" w:type="pct"/>
            <w:vAlign w:val="center"/>
          </w:tcPr>
          <w:p w14:paraId="45484C3A" w14:textId="77777777" w:rsidR="00E73A35" w:rsidRPr="00007FD9" w:rsidRDefault="00E73A35">
            <w:pPr>
              <w:pStyle w:val="a4"/>
              <w:tabs>
                <w:tab w:val="clear" w:pos="4252"/>
                <w:tab w:val="clear" w:pos="8504"/>
              </w:tabs>
              <w:snapToGrid/>
              <w:spacing w:line="240" w:lineRule="exact"/>
              <w:rPr>
                <w:spacing w:val="-6"/>
                <w:sz w:val="19"/>
                <w:szCs w:val="24"/>
              </w:rPr>
            </w:pPr>
            <w:r w:rsidRPr="00007FD9">
              <w:rPr>
                <w:rFonts w:hint="eastAsia"/>
                <w:spacing w:val="-6"/>
                <w:sz w:val="19"/>
                <w:szCs w:val="24"/>
              </w:rPr>
              <w:t>工学的基盤の位置</w:t>
            </w:r>
          </w:p>
        </w:tc>
        <w:tc>
          <w:tcPr>
            <w:tcW w:w="3564" w:type="pct"/>
            <w:gridSpan w:val="9"/>
            <w:vAlign w:val="center"/>
          </w:tcPr>
          <w:p w14:paraId="01A1353A" w14:textId="77777777" w:rsidR="00E73A35" w:rsidRPr="00007FD9" w:rsidRDefault="00E73A35"/>
        </w:tc>
      </w:tr>
      <w:tr w:rsidR="00E73A35" w:rsidRPr="00007FD9" w14:paraId="5B613876" w14:textId="77777777" w:rsidTr="00687481">
        <w:trPr>
          <w:cantSplit/>
          <w:trHeight w:val="411"/>
        </w:trPr>
        <w:tc>
          <w:tcPr>
            <w:tcW w:w="287" w:type="pct"/>
            <w:vMerge/>
            <w:tcBorders>
              <w:bottom w:val="single" w:sz="4" w:space="0" w:color="auto"/>
            </w:tcBorders>
            <w:vAlign w:val="center"/>
          </w:tcPr>
          <w:p w14:paraId="72761FEE" w14:textId="77777777" w:rsidR="00E73A35" w:rsidRPr="00007FD9" w:rsidRDefault="00E73A35"/>
        </w:tc>
        <w:tc>
          <w:tcPr>
            <w:tcW w:w="287" w:type="pct"/>
            <w:vMerge/>
            <w:tcBorders>
              <w:bottom w:val="single" w:sz="4" w:space="0" w:color="auto"/>
            </w:tcBorders>
            <w:vAlign w:val="center"/>
          </w:tcPr>
          <w:p w14:paraId="38B3E862" w14:textId="77777777" w:rsidR="00E73A35" w:rsidRPr="00007FD9" w:rsidRDefault="00E73A35"/>
        </w:tc>
        <w:tc>
          <w:tcPr>
            <w:tcW w:w="863" w:type="pct"/>
            <w:tcBorders>
              <w:bottom w:val="single" w:sz="4" w:space="0" w:color="auto"/>
            </w:tcBorders>
            <w:vAlign w:val="center"/>
          </w:tcPr>
          <w:p w14:paraId="68E6BDA8" w14:textId="77777777" w:rsidR="00E73A35" w:rsidRPr="00007FD9" w:rsidRDefault="00E73A35" w:rsidP="00687481">
            <w:pPr>
              <w:jc w:val="center"/>
            </w:pPr>
            <w:r w:rsidRPr="00007FD9">
              <w:rPr>
                <w:rFonts w:hint="eastAsia"/>
              </w:rPr>
              <w:t>液状化</w:t>
            </w:r>
            <w:r w:rsidR="00687481">
              <w:rPr>
                <w:rFonts w:hint="eastAsia"/>
              </w:rPr>
              <w:t>対策</w:t>
            </w:r>
          </w:p>
        </w:tc>
        <w:tc>
          <w:tcPr>
            <w:tcW w:w="3564" w:type="pct"/>
            <w:gridSpan w:val="9"/>
            <w:tcBorders>
              <w:bottom w:val="single" w:sz="4" w:space="0" w:color="auto"/>
            </w:tcBorders>
            <w:vAlign w:val="center"/>
          </w:tcPr>
          <w:p w14:paraId="7706CFDD" w14:textId="77777777" w:rsidR="00E73A35" w:rsidRPr="00007FD9" w:rsidRDefault="00E73A35" w:rsidP="00DC38EA">
            <w:pPr>
              <w:spacing w:line="0" w:lineRule="atLeast"/>
            </w:pPr>
          </w:p>
        </w:tc>
      </w:tr>
      <w:tr w:rsidR="00E73A35" w:rsidRPr="00007FD9" w14:paraId="4D7A4135" w14:textId="77777777" w:rsidTr="00687481">
        <w:trPr>
          <w:cantSplit/>
          <w:trHeight w:val="363"/>
        </w:trPr>
        <w:tc>
          <w:tcPr>
            <w:tcW w:w="1436" w:type="pct"/>
            <w:gridSpan w:val="3"/>
            <w:tcBorders>
              <w:top w:val="nil"/>
              <w:bottom w:val="single" w:sz="4" w:space="0" w:color="auto"/>
            </w:tcBorders>
          </w:tcPr>
          <w:p w14:paraId="3BBFE55A" w14:textId="77777777" w:rsidR="00E73A35" w:rsidRPr="00007FD9" w:rsidRDefault="00E73A35">
            <w:pPr>
              <w:rPr>
                <w:sz w:val="18"/>
              </w:rPr>
            </w:pPr>
            <w:r w:rsidRPr="00007FD9">
              <w:rPr>
                <w:rFonts w:hint="eastAsia"/>
                <w:sz w:val="18"/>
              </w:rPr>
              <w:t>土砂災害特別警戒区域の指定</w:t>
            </w:r>
          </w:p>
        </w:tc>
        <w:tc>
          <w:tcPr>
            <w:tcW w:w="3564" w:type="pct"/>
            <w:gridSpan w:val="9"/>
            <w:tcBorders>
              <w:top w:val="nil"/>
              <w:bottom w:val="single" w:sz="4" w:space="0" w:color="auto"/>
            </w:tcBorders>
          </w:tcPr>
          <w:p w14:paraId="4BCE8968" w14:textId="77777777" w:rsidR="00E73A35" w:rsidRPr="00007FD9" w:rsidRDefault="00E73A35"/>
        </w:tc>
      </w:tr>
    </w:tbl>
    <w:p w14:paraId="662473B4" w14:textId="77777777" w:rsidR="00E73A35" w:rsidRPr="00007FD9" w:rsidRDefault="00E73A35">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565"/>
        <w:gridCol w:w="732"/>
        <w:gridCol w:w="995"/>
        <w:gridCol w:w="6976"/>
      </w:tblGrid>
      <w:tr w:rsidR="00442D2C" w:rsidRPr="00007FD9" w14:paraId="57BC75B8" w14:textId="77777777" w:rsidTr="00442D2C">
        <w:trPr>
          <w:cantSplit/>
          <w:trHeight w:hRule="exact" w:val="492"/>
        </w:trPr>
        <w:tc>
          <w:tcPr>
            <w:tcW w:w="289" w:type="pct"/>
            <w:vMerge w:val="restart"/>
            <w:textDirection w:val="tbRlV"/>
            <w:vAlign w:val="center"/>
          </w:tcPr>
          <w:p w14:paraId="1F77BE59" w14:textId="77777777" w:rsidR="00442D2C" w:rsidRPr="00007FD9" w:rsidRDefault="00442D2C" w:rsidP="00442D2C">
            <w:pPr>
              <w:ind w:left="113" w:right="113"/>
              <w:jc w:val="center"/>
              <w:rPr>
                <w:rFonts w:ascii="ＭＳ 明朝" w:hAnsi="ＭＳ 明朝"/>
                <w:spacing w:val="500"/>
              </w:rPr>
            </w:pPr>
            <w:r w:rsidRPr="00007FD9">
              <w:rPr>
                <w:rFonts w:ascii="ＭＳ 明朝" w:hAnsi="ＭＳ 明朝" w:hint="eastAsia"/>
                <w:spacing w:val="500"/>
              </w:rPr>
              <w:t>構造概要</w:t>
            </w:r>
          </w:p>
        </w:tc>
        <w:tc>
          <w:tcPr>
            <w:tcW w:w="287" w:type="pct"/>
            <w:vMerge w:val="restart"/>
            <w:textDirection w:val="tbRlV"/>
            <w:vAlign w:val="center"/>
          </w:tcPr>
          <w:p w14:paraId="4FCE1CC5" w14:textId="77777777" w:rsidR="00442D2C" w:rsidRPr="00007FD9" w:rsidRDefault="00442D2C" w:rsidP="00442D2C">
            <w:pPr>
              <w:ind w:left="113" w:right="113"/>
              <w:jc w:val="center"/>
              <w:rPr>
                <w:rFonts w:ascii="ＭＳ 明朝" w:hAnsi="ＭＳ 明朝"/>
                <w:spacing w:val="100"/>
              </w:rPr>
            </w:pPr>
            <w:r w:rsidRPr="00007FD9">
              <w:rPr>
                <w:rFonts w:ascii="ＭＳ 明朝" w:hAnsi="ＭＳ 明朝" w:hint="eastAsia"/>
                <w:spacing w:val="100"/>
              </w:rPr>
              <w:t>基礎構造</w:t>
            </w:r>
          </w:p>
        </w:tc>
        <w:tc>
          <w:tcPr>
            <w:tcW w:w="878" w:type="pct"/>
            <w:gridSpan w:val="2"/>
            <w:tcBorders>
              <w:bottom w:val="single" w:sz="4" w:space="0" w:color="auto"/>
            </w:tcBorders>
            <w:vAlign w:val="center"/>
          </w:tcPr>
          <w:p w14:paraId="31329380"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杭種別</w:t>
            </w:r>
          </w:p>
        </w:tc>
        <w:tc>
          <w:tcPr>
            <w:tcW w:w="3546" w:type="pct"/>
            <w:vAlign w:val="center"/>
          </w:tcPr>
          <w:p w14:paraId="7C51587C" w14:textId="77777777" w:rsidR="00442D2C" w:rsidRPr="00007FD9" w:rsidRDefault="00442D2C" w:rsidP="00442D2C">
            <w:pPr>
              <w:ind w:right="53"/>
              <w:rPr>
                <w:rFonts w:ascii="ＭＳ 明朝" w:hAnsi="ＭＳ 明朝"/>
              </w:rPr>
            </w:pPr>
          </w:p>
        </w:tc>
      </w:tr>
      <w:tr w:rsidR="00442D2C" w:rsidRPr="00007FD9" w14:paraId="09588001" w14:textId="77777777" w:rsidTr="00442D2C">
        <w:trPr>
          <w:cantSplit/>
          <w:trHeight w:hRule="exact" w:val="493"/>
        </w:trPr>
        <w:tc>
          <w:tcPr>
            <w:tcW w:w="289" w:type="pct"/>
            <w:vMerge/>
            <w:textDirection w:val="tbRlV"/>
            <w:vAlign w:val="center"/>
          </w:tcPr>
          <w:p w14:paraId="73FD0A9A" w14:textId="77777777" w:rsidR="00442D2C" w:rsidRPr="00007FD9" w:rsidRDefault="00442D2C" w:rsidP="00442D2C">
            <w:pPr>
              <w:ind w:left="113" w:right="113"/>
              <w:jc w:val="center"/>
              <w:rPr>
                <w:rFonts w:ascii="ＭＳ 明朝" w:hAnsi="ＭＳ 明朝"/>
                <w:spacing w:val="500"/>
              </w:rPr>
            </w:pPr>
          </w:p>
        </w:tc>
        <w:tc>
          <w:tcPr>
            <w:tcW w:w="287" w:type="pct"/>
            <w:vMerge/>
            <w:textDirection w:val="tbRlV"/>
            <w:vAlign w:val="center"/>
          </w:tcPr>
          <w:p w14:paraId="4D8CB253" w14:textId="77777777" w:rsidR="00442D2C" w:rsidRPr="00007FD9" w:rsidRDefault="00442D2C" w:rsidP="00442D2C">
            <w:pPr>
              <w:ind w:left="113" w:right="113"/>
              <w:jc w:val="right"/>
              <w:rPr>
                <w:rFonts w:ascii="ＭＳ 明朝" w:hAnsi="ＭＳ 明朝"/>
                <w:spacing w:val="100"/>
              </w:rPr>
            </w:pPr>
          </w:p>
        </w:tc>
        <w:tc>
          <w:tcPr>
            <w:tcW w:w="878" w:type="pct"/>
            <w:gridSpan w:val="2"/>
            <w:tcBorders>
              <w:bottom w:val="single" w:sz="4" w:space="0" w:color="auto"/>
            </w:tcBorders>
            <w:vAlign w:val="center"/>
          </w:tcPr>
          <w:p w14:paraId="29A20813"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杭径</w:t>
            </w:r>
          </w:p>
        </w:tc>
        <w:tc>
          <w:tcPr>
            <w:tcW w:w="3546" w:type="pct"/>
            <w:vAlign w:val="center"/>
          </w:tcPr>
          <w:p w14:paraId="481C8649" w14:textId="77777777" w:rsidR="00442D2C" w:rsidRPr="00007FD9" w:rsidRDefault="00442D2C" w:rsidP="00442D2C">
            <w:pPr>
              <w:ind w:right="53"/>
              <w:rPr>
                <w:rFonts w:ascii="ＭＳ 明朝" w:hAnsi="ＭＳ 明朝"/>
              </w:rPr>
            </w:pPr>
          </w:p>
        </w:tc>
      </w:tr>
      <w:tr w:rsidR="00442D2C" w:rsidRPr="00007FD9" w14:paraId="5954F8DB" w14:textId="77777777" w:rsidTr="00442D2C">
        <w:trPr>
          <w:cantSplit/>
          <w:trHeight w:val="198"/>
        </w:trPr>
        <w:tc>
          <w:tcPr>
            <w:tcW w:w="289" w:type="pct"/>
            <w:vMerge/>
            <w:textDirection w:val="tbRlV"/>
            <w:vAlign w:val="center"/>
          </w:tcPr>
          <w:p w14:paraId="233365E8" w14:textId="77777777" w:rsidR="00442D2C" w:rsidRPr="00007FD9" w:rsidRDefault="00442D2C" w:rsidP="00442D2C">
            <w:pPr>
              <w:ind w:left="113" w:right="113"/>
              <w:jc w:val="center"/>
              <w:rPr>
                <w:rFonts w:ascii="ＭＳ 明朝" w:hAnsi="ＭＳ 明朝"/>
                <w:spacing w:val="500"/>
              </w:rPr>
            </w:pPr>
          </w:p>
        </w:tc>
        <w:tc>
          <w:tcPr>
            <w:tcW w:w="287" w:type="pct"/>
            <w:vMerge/>
            <w:textDirection w:val="tbRlV"/>
            <w:vAlign w:val="center"/>
          </w:tcPr>
          <w:p w14:paraId="05D929F6" w14:textId="77777777" w:rsidR="00442D2C" w:rsidRPr="00007FD9" w:rsidRDefault="00442D2C" w:rsidP="00442D2C">
            <w:pPr>
              <w:ind w:left="113" w:right="113"/>
              <w:jc w:val="right"/>
              <w:rPr>
                <w:rFonts w:ascii="ＭＳ 明朝" w:hAnsi="ＭＳ 明朝"/>
                <w:spacing w:val="100"/>
              </w:rPr>
            </w:pPr>
          </w:p>
        </w:tc>
        <w:tc>
          <w:tcPr>
            <w:tcW w:w="878" w:type="pct"/>
            <w:gridSpan w:val="2"/>
            <w:tcBorders>
              <w:bottom w:val="single" w:sz="4" w:space="0" w:color="auto"/>
            </w:tcBorders>
            <w:vAlign w:val="center"/>
          </w:tcPr>
          <w:p w14:paraId="772B6A13"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先端深さ</w:t>
            </w:r>
          </w:p>
          <w:p w14:paraId="57916572"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（杭長）</w:t>
            </w:r>
          </w:p>
        </w:tc>
        <w:tc>
          <w:tcPr>
            <w:tcW w:w="3546" w:type="pct"/>
            <w:vAlign w:val="center"/>
          </w:tcPr>
          <w:p w14:paraId="7FED9AB4" w14:textId="77777777" w:rsidR="00442D2C" w:rsidRPr="00007FD9" w:rsidRDefault="00442D2C" w:rsidP="00442D2C">
            <w:pPr>
              <w:rPr>
                <w:rFonts w:ascii="ＭＳ 明朝" w:hAnsi="ＭＳ 明朝"/>
              </w:rPr>
            </w:pPr>
          </w:p>
        </w:tc>
      </w:tr>
      <w:tr w:rsidR="00442D2C" w:rsidRPr="00007FD9" w14:paraId="3601F32B" w14:textId="77777777" w:rsidTr="00442D2C">
        <w:trPr>
          <w:cantSplit/>
          <w:trHeight w:val="578"/>
        </w:trPr>
        <w:tc>
          <w:tcPr>
            <w:tcW w:w="289" w:type="pct"/>
            <w:vMerge/>
            <w:textDirection w:val="tbRlV"/>
            <w:vAlign w:val="center"/>
          </w:tcPr>
          <w:p w14:paraId="2BDBC100" w14:textId="77777777" w:rsidR="00442D2C" w:rsidRPr="00007FD9" w:rsidRDefault="00442D2C" w:rsidP="00442D2C">
            <w:pPr>
              <w:ind w:left="113" w:right="113"/>
              <w:jc w:val="center"/>
              <w:rPr>
                <w:rFonts w:ascii="ＭＳ 明朝" w:hAnsi="ＭＳ 明朝"/>
                <w:spacing w:val="500"/>
              </w:rPr>
            </w:pPr>
          </w:p>
        </w:tc>
        <w:tc>
          <w:tcPr>
            <w:tcW w:w="287" w:type="pct"/>
            <w:vMerge/>
            <w:textDirection w:val="tbRlV"/>
            <w:vAlign w:val="center"/>
          </w:tcPr>
          <w:p w14:paraId="2887F5DE" w14:textId="77777777" w:rsidR="00442D2C" w:rsidRPr="00007FD9" w:rsidRDefault="00442D2C" w:rsidP="00442D2C">
            <w:pPr>
              <w:ind w:left="113" w:right="113"/>
              <w:jc w:val="right"/>
              <w:rPr>
                <w:rFonts w:ascii="ＭＳ 明朝" w:hAnsi="ＭＳ 明朝"/>
                <w:spacing w:val="100"/>
              </w:rPr>
            </w:pPr>
          </w:p>
        </w:tc>
        <w:tc>
          <w:tcPr>
            <w:tcW w:w="878" w:type="pct"/>
            <w:gridSpan w:val="2"/>
            <w:tcBorders>
              <w:bottom w:val="single" w:sz="4" w:space="0" w:color="auto"/>
            </w:tcBorders>
            <w:vAlign w:val="center"/>
          </w:tcPr>
          <w:p w14:paraId="02F00976"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材料</w:t>
            </w:r>
          </w:p>
        </w:tc>
        <w:tc>
          <w:tcPr>
            <w:tcW w:w="3546" w:type="pct"/>
            <w:tcBorders>
              <w:bottom w:val="single" w:sz="4" w:space="0" w:color="auto"/>
            </w:tcBorders>
            <w:vAlign w:val="center"/>
          </w:tcPr>
          <w:p w14:paraId="4DA7B61A" w14:textId="77777777" w:rsidR="00442D2C" w:rsidRPr="00007FD9" w:rsidRDefault="00442D2C" w:rsidP="00442D2C">
            <w:pPr>
              <w:spacing w:line="0" w:lineRule="atLeast"/>
              <w:rPr>
                <w:rFonts w:ascii="ＭＳ 明朝" w:hAnsi="ＭＳ 明朝"/>
              </w:rPr>
            </w:pPr>
          </w:p>
        </w:tc>
      </w:tr>
      <w:tr w:rsidR="00442D2C" w:rsidRPr="00007FD9" w14:paraId="33BEE46C" w14:textId="77777777" w:rsidTr="00442D2C">
        <w:trPr>
          <w:cantSplit/>
          <w:trHeight w:hRule="exact" w:val="493"/>
        </w:trPr>
        <w:tc>
          <w:tcPr>
            <w:tcW w:w="289" w:type="pct"/>
            <w:vMerge/>
            <w:vAlign w:val="center"/>
          </w:tcPr>
          <w:p w14:paraId="03DA7C6F" w14:textId="77777777" w:rsidR="00442D2C" w:rsidRPr="00007FD9" w:rsidRDefault="00442D2C" w:rsidP="00442D2C">
            <w:pPr>
              <w:ind w:left="113" w:right="113"/>
              <w:jc w:val="center"/>
              <w:rPr>
                <w:rFonts w:ascii="ＭＳ 明朝" w:hAnsi="ＭＳ 明朝"/>
              </w:rPr>
            </w:pPr>
          </w:p>
        </w:tc>
        <w:tc>
          <w:tcPr>
            <w:tcW w:w="287" w:type="pct"/>
            <w:vMerge/>
            <w:textDirection w:val="tbRlV"/>
            <w:vAlign w:val="center"/>
          </w:tcPr>
          <w:p w14:paraId="6FE4708F" w14:textId="77777777" w:rsidR="00442D2C" w:rsidRPr="00007FD9" w:rsidRDefault="00442D2C" w:rsidP="00442D2C">
            <w:pPr>
              <w:ind w:left="113" w:right="113"/>
              <w:rPr>
                <w:rFonts w:ascii="ＭＳ 明朝" w:hAnsi="ＭＳ 明朝"/>
              </w:rPr>
            </w:pPr>
          </w:p>
        </w:tc>
        <w:tc>
          <w:tcPr>
            <w:tcW w:w="878" w:type="pct"/>
            <w:gridSpan w:val="2"/>
            <w:vAlign w:val="center"/>
          </w:tcPr>
          <w:p w14:paraId="29BF0DAB"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許容支持力</w:t>
            </w:r>
          </w:p>
        </w:tc>
        <w:tc>
          <w:tcPr>
            <w:tcW w:w="3546" w:type="pct"/>
            <w:vAlign w:val="center"/>
          </w:tcPr>
          <w:p w14:paraId="217C2C5E" w14:textId="77777777" w:rsidR="00442D2C" w:rsidRPr="00007FD9" w:rsidRDefault="00442D2C" w:rsidP="00442D2C">
            <w:pPr>
              <w:rPr>
                <w:rFonts w:ascii="ＭＳ 明朝" w:hAnsi="ＭＳ 明朝"/>
              </w:rPr>
            </w:pPr>
            <w:r w:rsidRPr="00007FD9">
              <w:rPr>
                <w:rFonts w:ascii="ＭＳ 明朝" w:hAnsi="ＭＳ 明朝" w:hint="eastAsia"/>
              </w:rPr>
              <w:t xml:space="preserve">長期：     </w:t>
            </w:r>
            <w:r w:rsidRPr="00007FD9">
              <w:rPr>
                <w:rFonts w:ascii="ＭＳ 明朝" w:hAnsi="ＭＳ 明朝" w:hint="eastAsia"/>
                <w:bCs/>
              </w:rPr>
              <w:t>kN/本</w:t>
            </w:r>
            <w:r w:rsidRPr="00007FD9">
              <w:rPr>
                <w:rFonts w:ascii="ＭＳ 明朝" w:hAnsi="ＭＳ 明朝" w:hint="eastAsia"/>
              </w:rPr>
              <w:t xml:space="preserve">    短期：     </w:t>
            </w:r>
            <w:r w:rsidRPr="00007FD9">
              <w:rPr>
                <w:rFonts w:ascii="ＭＳ 明朝" w:hAnsi="ＭＳ 明朝" w:hint="eastAsia"/>
                <w:bCs/>
              </w:rPr>
              <w:t>kN/本</w:t>
            </w:r>
            <w:r w:rsidRPr="00007FD9">
              <w:rPr>
                <w:rFonts w:ascii="ＭＳ 明朝" w:hAnsi="ＭＳ 明朝" w:hint="eastAsia"/>
              </w:rPr>
              <w:t xml:space="preserve">    引抜き：     </w:t>
            </w:r>
            <w:r w:rsidRPr="00007FD9">
              <w:rPr>
                <w:rFonts w:ascii="ＭＳ 明朝" w:hAnsi="ＭＳ 明朝" w:hint="eastAsia"/>
                <w:bCs/>
              </w:rPr>
              <w:t>kN/本</w:t>
            </w:r>
          </w:p>
        </w:tc>
      </w:tr>
      <w:tr w:rsidR="00442D2C" w:rsidRPr="00007FD9" w14:paraId="0D0AB48D" w14:textId="77777777" w:rsidTr="00442D2C">
        <w:trPr>
          <w:cantSplit/>
          <w:trHeight w:hRule="exact" w:val="493"/>
        </w:trPr>
        <w:tc>
          <w:tcPr>
            <w:tcW w:w="289" w:type="pct"/>
            <w:vMerge/>
            <w:vAlign w:val="center"/>
          </w:tcPr>
          <w:p w14:paraId="3D4DC7A5" w14:textId="77777777" w:rsidR="00442D2C" w:rsidRPr="00007FD9" w:rsidRDefault="00442D2C" w:rsidP="00442D2C">
            <w:pPr>
              <w:ind w:left="113" w:right="113"/>
              <w:jc w:val="center"/>
              <w:rPr>
                <w:rFonts w:ascii="ＭＳ 明朝" w:hAnsi="ＭＳ 明朝"/>
              </w:rPr>
            </w:pPr>
          </w:p>
        </w:tc>
        <w:tc>
          <w:tcPr>
            <w:tcW w:w="287" w:type="pct"/>
            <w:vMerge/>
            <w:textDirection w:val="tbRlV"/>
            <w:vAlign w:val="center"/>
          </w:tcPr>
          <w:p w14:paraId="6BF0D88F" w14:textId="77777777" w:rsidR="00442D2C" w:rsidRPr="00007FD9" w:rsidRDefault="00442D2C" w:rsidP="00442D2C">
            <w:pPr>
              <w:ind w:left="113" w:right="113"/>
              <w:rPr>
                <w:rFonts w:ascii="ＭＳ 明朝" w:hAnsi="ＭＳ 明朝"/>
              </w:rPr>
            </w:pPr>
          </w:p>
        </w:tc>
        <w:tc>
          <w:tcPr>
            <w:tcW w:w="878" w:type="pct"/>
            <w:gridSpan w:val="2"/>
            <w:vAlign w:val="center"/>
          </w:tcPr>
          <w:p w14:paraId="11B0DB11"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杭荷重</w:t>
            </w:r>
          </w:p>
        </w:tc>
        <w:tc>
          <w:tcPr>
            <w:tcW w:w="3546" w:type="pct"/>
            <w:vAlign w:val="center"/>
          </w:tcPr>
          <w:p w14:paraId="48D0CB0E" w14:textId="77777777" w:rsidR="00442D2C" w:rsidRPr="00007FD9" w:rsidRDefault="00442D2C" w:rsidP="00442D2C">
            <w:pPr>
              <w:rPr>
                <w:rFonts w:ascii="ＭＳ 明朝" w:hAnsi="ＭＳ 明朝"/>
              </w:rPr>
            </w:pPr>
            <w:r w:rsidRPr="00007FD9">
              <w:rPr>
                <w:rFonts w:ascii="ＭＳ 明朝" w:hAnsi="ＭＳ 明朝" w:hint="eastAsia"/>
              </w:rPr>
              <w:t xml:space="preserve">長期：     </w:t>
            </w:r>
            <w:r w:rsidRPr="00007FD9">
              <w:rPr>
                <w:rFonts w:ascii="ＭＳ 明朝" w:hAnsi="ＭＳ 明朝" w:hint="eastAsia"/>
                <w:bCs/>
              </w:rPr>
              <w:t>kN/本</w:t>
            </w:r>
            <w:r w:rsidRPr="00007FD9">
              <w:rPr>
                <w:rFonts w:ascii="ＭＳ 明朝" w:hAnsi="ＭＳ 明朝" w:hint="eastAsia"/>
              </w:rPr>
              <w:t xml:space="preserve">    短期：     </w:t>
            </w:r>
            <w:r w:rsidRPr="00007FD9">
              <w:rPr>
                <w:rFonts w:ascii="ＭＳ 明朝" w:hAnsi="ＭＳ 明朝" w:hint="eastAsia"/>
                <w:bCs/>
              </w:rPr>
              <w:t>kN/本</w:t>
            </w:r>
            <w:r w:rsidRPr="00007FD9">
              <w:rPr>
                <w:rFonts w:ascii="ＭＳ 明朝" w:hAnsi="ＭＳ 明朝" w:hint="eastAsia"/>
              </w:rPr>
              <w:t xml:space="preserve">    引抜き：     </w:t>
            </w:r>
            <w:r w:rsidRPr="00007FD9">
              <w:rPr>
                <w:rFonts w:ascii="ＭＳ 明朝" w:hAnsi="ＭＳ 明朝" w:hint="eastAsia"/>
                <w:bCs/>
              </w:rPr>
              <w:t>kN/本</w:t>
            </w:r>
          </w:p>
        </w:tc>
      </w:tr>
      <w:tr w:rsidR="00442D2C" w:rsidRPr="00007FD9" w14:paraId="4D00BF03" w14:textId="77777777" w:rsidTr="00442D2C">
        <w:trPr>
          <w:cantSplit/>
          <w:trHeight w:val="517"/>
        </w:trPr>
        <w:tc>
          <w:tcPr>
            <w:tcW w:w="289" w:type="pct"/>
            <w:vMerge/>
            <w:vAlign w:val="center"/>
          </w:tcPr>
          <w:p w14:paraId="6EBD3E3E" w14:textId="77777777" w:rsidR="00442D2C" w:rsidRPr="00007FD9" w:rsidRDefault="00442D2C" w:rsidP="00442D2C">
            <w:pPr>
              <w:ind w:left="113" w:right="113"/>
              <w:jc w:val="center"/>
              <w:rPr>
                <w:rFonts w:ascii="ＭＳ 明朝" w:hAnsi="ＭＳ 明朝"/>
              </w:rPr>
            </w:pPr>
          </w:p>
        </w:tc>
        <w:tc>
          <w:tcPr>
            <w:tcW w:w="287" w:type="pct"/>
            <w:vMerge w:val="restart"/>
            <w:textDirection w:val="tbRlV"/>
            <w:vAlign w:val="center"/>
          </w:tcPr>
          <w:p w14:paraId="6D09B320" w14:textId="77777777" w:rsidR="00442D2C" w:rsidRPr="00007FD9" w:rsidRDefault="00442D2C" w:rsidP="00442D2C">
            <w:pPr>
              <w:ind w:left="113" w:right="113"/>
              <w:jc w:val="center"/>
              <w:rPr>
                <w:rFonts w:ascii="ＭＳ 明朝" w:hAnsi="ＭＳ 明朝"/>
                <w:spacing w:val="100"/>
              </w:rPr>
            </w:pPr>
            <w:r w:rsidRPr="00007FD9">
              <w:rPr>
                <w:rFonts w:ascii="ＭＳ 明朝" w:hAnsi="ＭＳ 明朝" w:hint="eastAsia"/>
                <w:spacing w:val="100"/>
              </w:rPr>
              <w:t>基礎構造</w:t>
            </w:r>
          </w:p>
        </w:tc>
        <w:tc>
          <w:tcPr>
            <w:tcW w:w="878" w:type="pct"/>
            <w:gridSpan w:val="2"/>
            <w:vAlign w:val="center"/>
          </w:tcPr>
          <w:p w14:paraId="2829D454"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基礎種別</w:t>
            </w:r>
          </w:p>
        </w:tc>
        <w:tc>
          <w:tcPr>
            <w:tcW w:w="3546" w:type="pct"/>
            <w:vAlign w:val="center"/>
          </w:tcPr>
          <w:p w14:paraId="67C35E2C" w14:textId="77777777" w:rsidR="00442D2C" w:rsidRPr="00007FD9" w:rsidRDefault="00442D2C" w:rsidP="00442D2C">
            <w:pPr>
              <w:rPr>
                <w:rFonts w:ascii="ＭＳ 明朝" w:hAnsi="ＭＳ 明朝"/>
              </w:rPr>
            </w:pPr>
          </w:p>
        </w:tc>
      </w:tr>
      <w:tr w:rsidR="00442D2C" w:rsidRPr="00007FD9" w14:paraId="43BC276A" w14:textId="77777777" w:rsidTr="00442D2C">
        <w:trPr>
          <w:cantSplit/>
          <w:trHeight w:hRule="exact" w:val="493"/>
        </w:trPr>
        <w:tc>
          <w:tcPr>
            <w:tcW w:w="289" w:type="pct"/>
            <w:vMerge/>
            <w:vAlign w:val="center"/>
          </w:tcPr>
          <w:p w14:paraId="30ACA7B0" w14:textId="77777777" w:rsidR="00442D2C" w:rsidRPr="00007FD9" w:rsidRDefault="00442D2C" w:rsidP="00442D2C">
            <w:pPr>
              <w:ind w:left="113" w:right="113"/>
              <w:jc w:val="center"/>
              <w:rPr>
                <w:rFonts w:ascii="ＭＳ 明朝" w:hAnsi="ＭＳ 明朝"/>
              </w:rPr>
            </w:pPr>
          </w:p>
        </w:tc>
        <w:tc>
          <w:tcPr>
            <w:tcW w:w="287" w:type="pct"/>
            <w:vMerge/>
            <w:textDirection w:val="tbRlV"/>
            <w:vAlign w:val="center"/>
          </w:tcPr>
          <w:p w14:paraId="6AA9DD5B" w14:textId="77777777" w:rsidR="00442D2C" w:rsidRPr="00007FD9" w:rsidRDefault="00442D2C" w:rsidP="00442D2C">
            <w:pPr>
              <w:ind w:left="113" w:right="113"/>
              <w:rPr>
                <w:rFonts w:ascii="ＭＳ 明朝" w:hAnsi="ＭＳ 明朝"/>
              </w:rPr>
            </w:pPr>
          </w:p>
        </w:tc>
        <w:tc>
          <w:tcPr>
            <w:tcW w:w="878" w:type="pct"/>
            <w:gridSpan w:val="2"/>
            <w:vAlign w:val="center"/>
          </w:tcPr>
          <w:p w14:paraId="119DE4C5"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材料</w:t>
            </w:r>
          </w:p>
        </w:tc>
        <w:tc>
          <w:tcPr>
            <w:tcW w:w="3546" w:type="pct"/>
            <w:vAlign w:val="center"/>
          </w:tcPr>
          <w:p w14:paraId="715E24F1" w14:textId="77777777" w:rsidR="00442D2C" w:rsidRPr="00007FD9" w:rsidRDefault="00442D2C" w:rsidP="00442D2C">
            <w:pPr>
              <w:rPr>
                <w:rFonts w:ascii="ＭＳ 明朝" w:hAnsi="ＭＳ 明朝"/>
              </w:rPr>
            </w:pPr>
          </w:p>
        </w:tc>
      </w:tr>
      <w:tr w:rsidR="00442D2C" w:rsidRPr="00007FD9" w14:paraId="18CE86F7" w14:textId="77777777" w:rsidTr="00442D2C">
        <w:trPr>
          <w:cantSplit/>
          <w:trHeight w:hRule="exact" w:val="493"/>
        </w:trPr>
        <w:tc>
          <w:tcPr>
            <w:tcW w:w="289" w:type="pct"/>
            <w:vMerge/>
            <w:vAlign w:val="center"/>
          </w:tcPr>
          <w:p w14:paraId="2440DCB6" w14:textId="77777777" w:rsidR="00442D2C" w:rsidRPr="00007FD9" w:rsidRDefault="00442D2C" w:rsidP="00442D2C">
            <w:pPr>
              <w:ind w:left="113" w:right="113"/>
              <w:jc w:val="center"/>
              <w:rPr>
                <w:rFonts w:ascii="ＭＳ 明朝" w:hAnsi="ＭＳ 明朝"/>
              </w:rPr>
            </w:pPr>
          </w:p>
        </w:tc>
        <w:tc>
          <w:tcPr>
            <w:tcW w:w="287" w:type="pct"/>
            <w:vMerge/>
            <w:textDirection w:val="tbRlV"/>
            <w:vAlign w:val="center"/>
          </w:tcPr>
          <w:p w14:paraId="675FE55E" w14:textId="77777777" w:rsidR="00442D2C" w:rsidRPr="00007FD9" w:rsidRDefault="00442D2C" w:rsidP="00442D2C">
            <w:pPr>
              <w:ind w:left="113" w:right="113"/>
              <w:rPr>
                <w:rFonts w:ascii="ＭＳ 明朝" w:hAnsi="ＭＳ 明朝"/>
              </w:rPr>
            </w:pPr>
          </w:p>
        </w:tc>
        <w:tc>
          <w:tcPr>
            <w:tcW w:w="878" w:type="pct"/>
            <w:gridSpan w:val="2"/>
            <w:vAlign w:val="center"/>
          </w:tcPr>
          <w:p w14:paraId="64EF2A47"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許容地耐力</w:t>
            </w:r>
          </w:p>
        </w:tc>
        <w:tc>
          <w:tcPr>
            <w:tcW w:w="3546" w:type="pct"/>
            <w:vAlign w:val="center"/>
          </w:tcPr>
          <w:p w14:paraId="4635CB8C" w14:textId="77777777" w:rsidR="00442D2C" w:rsidRPr="00007FD9" w:rsidRDefault="00442D2C" w:rsidP="00442D2C">
            <w:pPr>
              <w:rPr>
                <w:rFonts w:ascii="ＭＳ 明朝" w:hAnsi="ＭＳ 明朝"/>
              </w:rPr>
            </w:pPr>
            <w:r w:rsidRPr="00007FD9">
              <w:rPr>
                <w:rFonts w:ascii="ＭＳ 明朝" w:hAnsi="ＭＳ 明朝" w:hint="eastAsia"/>
              </w:rPr>
              <w:t xml:space="preserve">長期：     </w:t>
            </w:r>
            <w:r w:rsidRPr="00007FD9">
              <w:rPr>
                <w:rFonts w:ascii="ＭＳ 明朝" w:hAnsi="ＭＳ 明朝" w:hint="eastAsia"/>
                <w:bCs/>
              </w:rPr>
              <w:t>kN/m</w:t>
            </w:r>
            <w:r w:rsidRPr="00007FD9">
              <w:rPr>
                <w:rFonts w:ascii="ＭＳ 明朝" w:hAnsi="ＭＳ 明朝" w:hint="eastAsia"/>
                <w:bCs/>
                <w:vertAlign w:val="superscript"/>
              </w:rPr>
              <w:t>2</w:t>
            </w:r>
            <w:r w:rsidRPr="00007FD9">
              <w:rPr>
                <w:rFonts w:ascii="ＭＳ 明朝" w:hAnsi="ＭＳ 明朝" w:hint="eastAsia"/>
              </w:rPr>
              <w:t xml:space="preserve">    短期：     </w:t>
            </w:r>
            <w:r w:rsidRPr="00007FD9">
              <w:rPr>
                <w:rFonts w:ascii="ＭＳ 明朝" w:hAnsi="ＭＳ 明朝" w:hint="eastAsia"/>
                <w:bCs/>
              </w:rPr>
              <w:t>kN/m</w:t>
            </w:r>
            <w:r w:rsidRPr="00007FD9">
              <w:rPr>
                <w:rFonts w:ascii="ＭＳ 明朝" w:hAnsi="ＭＳ 明朝" w:hint="eastAsia"/>
                <w:bCs/>
                <w:vertAlign w:val="superscript"/>
              </w:rPr>
              <w:t>2</w:t>
            </w:r>
          </w:p>
        </w:tc>
      </w:tr>
      <w:tr w:rsidR="00442D2C" w:rsidRPr="00007FD9" w14:paraId="4BD3B7A0" w14:textId="77777777" w:rsidTr="00442D2C">
        <w:trPr>
          <w:cantSplit/>
          <w:trHeight w:hRule="exact" w:val="493"/>
        </w:trPr>
        <w:tc>
          <w:tcPr>
            <w:tcW w:w="289" w:type="pct"/>
            <w:vMerge/>
            <w:vAlign w:val="center"/>
          </w:tcPr>
          <w:p w14:paraId="461C61AF" w14:textId="77777777" w:rsidR="00442D2C" w:rsidRPr="00007FD9" w:rsidRDefault="00442D2C" w:rsidP="00442D2C">
            <w:pPr>
              <w:ind w:left="113" w:right="113"/>
              <w:jc w:val="center"/>
              <w:rPr>
                <w:rFonts w:ascii="ＭＳ 明朝" w:hAnsi="ＭＳ 明朝"/>
              </w:rPr>
            </w:pPr>
          </w:p>
        </w:tc>
        <w:tc>
          <w:tcPr>
            <w:tcW w:w="287" w:type="pct"/>
            <w:vMerge/>
            <w:textDirection w:val="tbRlV"/>
            <w:vAlign w:val="center"/>
          </w:tcPr>
          <w:p w14:paraId="49DC5A01" w14:textId="77777777" w:rsidR="00442D2C" w:rsidRPr="00007FD9" w:rsidRDefault="00442D2C" w:rsidP="00442D2C">
            <w:pPr>
              <w:ind w:left="113" w:right="113"/>
              <w:rPr>
                <w:rFonts w:ascii="ＭＳ 明朝" w:hAnsi="ＭＳ 明朝"/>
              </w:rPr>
            </w:pPr>
          </w:p>
        </w:tc>
        <w:tc>
          <w:tcPr>
            <w:tcW w:w="878" w:type="pct"/>
            <w:gridSpan w:val="2"/>
            <w:vAlign w:val="center"/>
          </w:tcPr>
          <w:p w14:paraId="2575B3A1"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最大接地圧</w:t>
            </w:r>
          </w:p>
        </w:tc>
        <w:tc>
          <w:tcPr>
            <w:tcW w:w="3546" w:type="pct"/>
            <w:vAlign w:val="center"/>
          </w:tcPr>
          <w:p w14:paraId="2F78E41B" w14:textId="77777777" w:rsidR="00442D2C" w:rsidRPr="00007FD9" w:rsidRDefault="00442D2C" w:rsidP="00442D2C">
            <w:pPr>
              <w:rPr>
                <w:rFonts w:ascii="ＭＳ 明朝" w:hAnsi="ＭＳ 明朝"/>
              </w:rPr>
            </w:pPr>
            <w:r w:rsidRPr="00007FD9">
              <w:rPr>
                <w:rFonts w:ascii="ＭＳ 明朝" w:hAnsi="ＭＳ 明朝" w:hint="eastAsia"/>
              </w:rPr>
              <w:t xml:space="preserve">長期：     </w:t>
            </w:r>
            <w:r w:rsidRPr="00007FD9">
              <w:rPr>
                <w:rFonts w:ascii="ＭＳ 明朝" w:hAnsi="ＭＳ 明朝" w:hint="eastAsia"/>
                <w:bCs/>
              </w:rPr>
              <w:t>kN/m</w:t>
            </w:r>
            <w:r w:rsidRPr="00007FD9">
              <w:rPr>
                <w:rFonts w:ascii="ＭＳ 明朝" w:hAnsi="ＭＳ 明朝" w:hint="eastAsia"/>
                <w:bCs/>
                <w:vertAlign w:val="superscript"/>
              </w:rPr>
              <w:t>2</w:t>
            </w:r>
            <w:r w:rsidRPr="00007FD9">
              <w:rPr>
                <w:rFonts w:ascii="ＭＳ 明朝" w:hAnsi="ＭＳ 明朝" w:hint="eastAsia"/>
              </w:rPr>
              <w:t xml:space="preserve">    短期：     </w:t>
            </w:r>
            <w:r w:rsidRPr="00007FD9">
              <w:rPr>
                <w:rFonts w:ascii="ＭＳ 明朝" w:hAnsi="ＭＳ 明朝" w:hint="eastAsia"/>
                <w:bCs/>
              </w:rPr>
              <w:t>kN/m</w:t>
            </w:r>
            <w:r w:rsidRPr="00007FD9">
              <w:rPr>
                <w:rFonts w:ascii="ＭＳ 明朝" w:hAnsi="ＭＳ 明朝" w:hint="eastAsia"/>
                <w:bCs/>
                <w:vertAlign w:val="superscript"/>
              </w:rPr>
              <w:t>2</w:t>
            </w:r>
          </w:p>
        </w:tc>
      </w:tr>
      <w:tr w:rsidR="00442D2C" w:rsidRPr="00007FD9" w14:paraId="5A64C549" w14:textId="77777777" w:rsidTr="00442D2C">
        <w:trPr>
          <w:cantSplit/>
          <w:trHeight w:val="435"/>
        </w:trPr>
        <w:tc>
          <w:tcPr>
            <w:tcW w:w="289" w:type="pct"/>
            <w:vMerge/>
            <w:vAlign w:val="center"/>
          </w:tcPr>
          <w:p w14:paraId="14384A79" w14:textId="77777777" w:rsidR="00442D2C" w:rsidRPr="00007FD9" w:rsidRDefault="00442D2C" w:rsidP="00442D2C">
            <w:pPr>
              <w:ind w:left="113" w:right="113"/>
              <w:jc w:val="center"/>
              <w:rPr>
                <w:rFonts w:ascii="ＭＳ 明朝" w:hAnsi="ＭＳ 明朝"/>
              </w:rPr>
            </w:pPr>
          </w:p>
        </w:tc>
        <w:tc>
          <w:tcPr>
            <w:tcW w:w="287" w:type="pct"/>
            <w:vMerge w:val="restart"/>
            <w:textDirection w:val="tbRlV"/>
            <w:vAlign w:val="center"/>
          </w:tcPr>
          <w:p w14:paraId="4E8DB329" w14:textId="77777777" w:rsidR="00442D2C" w:rsidRPr="00007FD9" w:rsidRDefault="00442D2C" w:rsidP="00442D2C">
            <w:pPr>
              <w:ind w:left="113" w:right="113"/>
              <w:jc w:val="center"/>
              <w:rPr>
                <w:rFonts w:ascii="ＭＳ 明朝" w:hAnsi="ＭＳ 明朝"/>
                <w:spacing w:val="300"/>
              </w:rPr>
            </w:pPr>
            <w:r w:rsidRPr="00007FD9">
              <w:rPr>
                <w:rFonts w:ascii="ＭＳ 明朝" w:hAnsi="ＭＳ 明朝" w:hint="eastAsia"/>
                <w:spacing w:val="300"/>
              </w:rPr>
              <w:t>主体構造</w:t>
            </w:r>
          </w:p>
        </w:tc>
        <w:tc>
          <w:tcPr>
            <w:tcW w:w="878" w:type="pct"/>
            <w:gridSpan w:val="2"/>
            <w:vAlign w:val="center"/>
          </w:tcPr>
          <w:p w14:paraId="2D1F165E"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骨組形式</w:t>
            </w:r>
          </w:p>
          <w:p w14:paraId="1CA9F243"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種別</w:t>
            </w:r>
          </w:p>
        </w:tc>
        <w:tc>
          <w:tcPr>
            <w:tcW w:w="3546" w:type="pct"/>
            <w:vAlign w:val="center"/>
          </w:tcPr>
          <w:p w14:paraId="3EBFAD36" w14:textId="77777777" w:rsidR="00442D2C" w:rsidRPr="00007FD9" w:rsidRDefault="00442D2C" w:rsidP="00442D2C">
            <w:pPr>
              <w:spacing w:line="0" w:lineRule="atLeast"/>
              <w:rPr>
                <w:rFonts w:ascii="ＭＳ 明朝" w:hAnsi="ＭＳ 明朝"/>
              </w:rPr>
            </w:pPr>
          </w:p>
        </w:tc>
      </w:tr>
      <w:tr w:rsidR="00442D2C" w:rsidRPr="00007FD9" w14:paraId="5E4F46C6" w14:textId="77777777" w:rsidTr="00442D2C">
        <w:trPr>
          <w:cantSplit/>
          <w:trHeight w:val="510"/>
        </w:trPr>
        <w:tc>
          <w:tcPr>
            <w:tcW w:w="289" w:type="pct"/>
            <w:vMerge/>
            <w:vAlign w:val="center"/>
          </w:tcPr>
          <w:p w14:paraId="66F16519" w14:textId="77777777" w:rsidR="00442D2C" w:rsidRPr="00007FD9" w:rsidRDefault="00442D2C" w:rsidP="00442D2C">
            <w:pPr>
              <w:rPr>
                <w:rFonts w:ascii="ＭＳ 明朝" w:hAnsi="ＭＳ 明朝"/>
              </w:rPr>
            </w:pPr>
          </w:p>
        </w:tc>
        <w:tc>
          <w:tcPr>
            <w:tcW w:w="287" w:type="pct"/>
            <w:vMerge/>
            <w:textDirection w:val="tbRlV"/>
            <w:vAlign w:val="center"/>
          </w:tcPr>
          <w:p w14:paraId="55C05948" w14:textId="77777777" w:rsidR="00442D2C" w:rsidRPr="00007FD9" w:rsidRDefault="00442D2C" w:rsidP="00442D2C">
            <w:pPr>
              <w:ind w:left="113" w:right="113"/>
              <w:rPr>
                <w:rFonts w:ascii="ＭＳ 明朝" w:hAnsi="ＭＳ 明朝"/>
              </w:rPr>
            </w:pPr>
          </w:p>
        </w:tc>
        <w:tc>
          <w:tcPr>
            <w:tcW w:w="878" w:type="pct"/>
            <w:gridSpan w:val="2"/>
            <w:vAlign w:val="center"/>
          </w:tcPr>
          <w:p w14:paraId="4F2DF9E5"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耐力壁その他</w:t>
            </w:r>
          </w:p>
        </w:tc>
        <w:tc>
          <w:tcPr>
            <w:tcW w:w="3546" w:type="pct"/>
            <w:vAlign w:val="center"/>
          </w:tcPr>
          <w:p w14:paraId="31D89EC2" w14:textId="77777777" w:rsidR="00442D2C" w:rsidRPr="00007FD9" w:rsidRDefault="00442D2C" w:rsidP="00442D2C">
            <w:pPr>
              <w:rPr>
                <w:rFonts w:ascii="ＭＳ 明朝" w:hAnsi="ＭＳ 明朝"/>
              </w:rPr>
            </w:pPr>
          </w:p>
        </w:tc>
      </w:tr>
      <w:tr w:rsidR="00442D2C" w:rsidRPr="00007FD9" w14:paraId="70A8A47F" w14:textId="77777777" w:rsidTr="00442D2C">
        <w:trPr>
          <w:cantSplit/>
          <w:trHeight w:val="1917"/>
        </w:trPr>
        <w:tc>
          <w:tcPr>
            <w:tcW w:w="289" w:type="pct"/>
            <w:vMerge/>
            <w:vAlign w:val="center"/>
          </w:tcPr>
          <w:p w14:paraId="225B1304" w14:textId="77777777" w:rsidR="00442D2C" w:rsidRPr="00007FD9" w:rsidRDefault="00442D2C" w:rsidP="00442D2C">
            <w:pPr>
              <w:rPr>
                <w:rFonts w:ascii="ＭＳ 明朝" w:hAnsi="ＭＳ 明朝"/>
              </w:rPr>
            </w:pPr>
          </w:p>
        </w:tc>
        <w:tc>
          <w:tcPr>
            <w:tcW w:w="287" w:type="pct"/>
            <w:vMerge/>
            <w:textDirection w:val="tbRlV"/>
            <w:vAlign w:val="center"/>
          </w:tcPr>
          <w:p w14:paraId="1AF54850" w14:textId="77777777" w:rsidR="00442D2C" w:rsidRPr="00007FD9" w:rsidRDefault="00442D2C" w:rsidP="00442D2C">
            <w:pPr>
              <w:ind w:left="113" w:right="113"/>
              <w:rPr>
                <w:rFonts w:ascii="ＭＳ 明朝" w:hAnsi="ＭＳ 明朝"/>
              </w:rPr>
            </w:pPr>
          </w:p>
        </w:tc>
        <w:tc>
          <w:tcPr>
            <w:tcW w:w="878" w:type="pct"/>
            <w:gridSpan w:val="2"/>
            <w:vAlign w:val="center"/>
          </w:tcPr>
          <w:p w14:paraId="4EE3DFF5"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柱・はり</w:t>
            </w:r>
          </w:p>
          <w:p w14:paraId="17138B01"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断面・材料</w:t>
            </w:r>
          </w:p>
          <w:p w14:paraId="63C86666"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（鉄骨の</w:t>
            </w:r>
          </w:p>
          <w:p w14:paraId="1A0D4A5F"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最大板厚）</w:t>
            </w:r>
          </w:p>
        </w:tc>
        <w:tc>
          <w:tcPr>
            <w:tcW w:w="3546" w:type="pct"/>
            <w:vAlign w:val="center"/>
          </w:tcPr>
          <w:p w14:paraId="0AEAE6E5" w14:textId="77777777" w:rsidR="00442D2C" w:rsidRPr="00007FD9" w:rsidRDefault="00442D2C" w:rsidP="00442D2C">
            <w:pPr>
              <w:spacing w:line="0" w:lineRule="atLeast"/>
              <w:rPr>
                <w:rFonts w:ascii="ＭＳ 明朝" w:hAnsi="ＭＳ 明朝"/>
              </w:rPr>
            </w:pPr>
          </w:p>
        </w:tc>
      </w:tr>
      <w:tr w:rsidR="00442D2C" w:rsidRPr="00007FD9" w14:paraId="0795EFB6" w14:textId="77777777" w:rsidTr="00442D2C">
        <w:trPr>
          <w:cantSplit/>
          <w:trHeight w:val="704"/>
        </w:trPr>
        <w:tc>
          <w:tcPr>
            <w:tcW w:w="289" w:type="pct"/>
            <w:vMerge/>
            <w:vAlign w:val="center"/>
          </w:tcPr>
          <w:p w14:paraId="10BB9D04" w14:textId="77777777" w:rsidR="00442D2C" w:rsidRPr="00007FD9" w:rsidRDefault="00442D2C" w:rsidP="00442D2C">
            <w:pPr>
              <w:rPr>
                <w:rFonts w:ascii="ＭＳ 明朝" w:hAnsi="ＭＳ 明朝"/>
              </w:rPr>
            </w:pPr>
          </w:p>
        </w:tc>
        <w:tc>
          <w:tcPr>
            <w:tcW w:w="287" w:type="pct"/>
            <w:vMerge/>
            <w:textDirection w:val="tbRlV"/>
            <w:vAlign w:val="center"/>
          </w:tcPr>
          <w:p w14:paraId="0883661E" w14:textId="77777777" w:rsidR="00442D2C" w:rsidRPr="00007FD9" w:rsidRDefault="00442D2C" w:rsidP="00442D2C">
            <w:pPr>
              <w:ind w:left="113" w:right="113"/>
              <w:rPr>
                <w:rFonts w:ascii="ＭＳ 明朝" w:hAnsi="ＭＳ 明朝"/>
              </w:rPr>
            </w:pPr>
          </w:p>
        </w:tc>
        <w:tc>
          <w:tcPr>
            <w:tcW w:w="878" w:type="pct"/>
            <w:gridSpan w:val="2"/>
            <w:vAlign w:val="center"/>
          </w:tcPr>
          <w:p w14:paraId="33F14133"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柱・はり</w:t>
            </w:r>
          </w:p>
          <w:p w14:paraId="495F1320"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接合部</w:t>
            </w:r>
          </w:p>
        </w:tc>
        <w:tc>
          <w:tcPr>
            <w:tcW w:w="3546" w:type="pct"/>
            <w:vAlign w:val="center"/>
          </w:tcPr>
          <w:p w14:paraId="5F6D850B" w14:textId="77777777" w:rsidR="00442D2C" w:rsidRPr="00007FD9" w:rsidRDefault="00442D2C" w:rsidP="00442D2C">
            <w:pPr>
              <w:spacing w:line="0" w:lineRule="atLeast"/>
              <w:ind w:left="1470" w:hangingChars="700" w:hanging="1470"/>
              <w:rPr>
                <w:rFonts w:ascii="ＭＳ 明朝" w:hAnsi="ＭＳ 明朝"/>
              </w:rPr>
            </w:pPr>
          </w:p>
        </w:tc>
      </w:tr>
      <w:tr w:rsidR="00442D2C" w:rsidRPr="00007FD9" w14:paraId="347320A7" w14:textId="77777777" w:rsidTr="00442D2C">
        <w:trPr>
          <w:cantSplit/>
          <w:trHeight w:val="435"/>
        </w:trPr>
        <w:tc>
          <w:tcPr>
            <w:tcW w:w="289" w:type="pct"/>
            <w:vMerge/>
            <w:vAlign w:val="center"/>
          </w:tcPr>
          <w:p w14:paraId="1E19BE22" w14:textId="77777777" w:rsidR="00442D2C" w:rsidRPr="00007FD9" w:rsidRDefault="00442D2C" w:rsidP="00442D2C">
            <w:pPr>
              <w:rPr>
                <w:rFonts w:ascii="ＭＳ 明朝" w:hAnsi="ＭＳ 明朝"/>
              </w:rPr>
            </w:pPr>
          </w:p>
        </w:tc>
        <w:tc>
          <w:tcPr>
            <w:tcW w:w="287" w:type="pct"/>
            <w:vMerge/>
            <w:textDirection w:val="tbRlV"/>
            <w:vAlign w:val="center"/>
          </w:tcPr>
          <w:p w14:paraId="5C9FEDD9" w14:textId="77777777" w:rsidR="00442D2C" w:rsidRPr="00007FD9" w:rsidRDefault="00442D2C" w:rsidP="00442D2C">
            <w:pPr>
              <w:ind w:left="113" w:right="113"/>
              <w:rPr>
                <w:rFonts w:ascii="ＭＳ 明朝" w:hAnsi="ＭＳ 明朝"/>
              </w:rPr>
            </w:pPr>
          </w:p>
        </w:tc>
        <w:tc>
          <w:tcPr>
            <w:tcW w:w="878" w:type="pct"/>
            <w:gridSpan w:val="2"/>
            <w:vAlign w:val="center"/>
          </w:tcPr>
          <w:p w14:paraId="7E749351"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床形式</w:t>
            </w:r>
          </w:p>
        </w:tc>
        <w:tc>
          <w:tcPr>
            <w:tcW w:w="3546" w:type="pct"/>
            <w:vAlign w:val="center"/>
          </w:tcPr>
          <w:p w14:paraId="5944836F" w14:textId="77777777" w:rsidR="00442D2C" w:rsidRPr="00007FD9" w:rsidRDefault="00442D2C" w:rsidP="00442D2C">
            <w:pPr>
              <w:rPr>
                <w:rFonts w:ascii="ＭＳ 明朝" w:hAnsi="ＭＳ 明朝"/>
              </w:rPr>
            </w:pPr>
          </w:p>
        </w:tc>
      </w:tr>
      <w:tr w:rsidR="00442D2C" w:rsidRPr="00007FD9" w14:paraId="420B2326" w14:textId="77777777" w:rsidTr="00442D2C">
        <w:trPr>
          <w:cantSplit/>
          <w:trHeight w:hRule="exact" w:val="510"/>
        </w:trPr>
        <w:tc>
          <w:tcPr>
            <w:tcW w:w="289" w:type="pct"/>
            <w:vMerge/>
            <w:vAlign w:val="center"/>
          </w:tcPr>
          <w:p w14:paraId="3FB86CA7" w14:textId="77777777" w:rsidR="00442D2C" w:rsidRPr="00007FD9" w:rsidRDefault="00442D2C" w:rsidP="00442D2C">
            <w:pPr>
              <w:rPr>
                <w:rFonts w:ascii="ＭＳ 明朝" w:hAnsi="ＭＳ 明朝"/>
              </w:rPr>
            </w:pPr>
          </w:p>
        </w:tc>
        <w:tc>
          <w:tcPr>
            <w:tcW w:w="287" w:type="pct"/>
            <w:vMerge/>
            <w:textDirection w:val="tbRlV"/>
            <w:vAlign w:val="center"/>
          </w:tcPr>
          <w:p w14:paraId="212D0F2C" w14:textId="77777777" w:rsidR="00442D2C" w:rsidRPr="00007FD9" w:rsidRDefault="00442D2C" w:rsidP="00442D2C">
            <w:pPr>
              <w:ind w:left="113" w:right="113"/>
              <w:rPr>
                <w:rFonts w:ascii="ＭＳ 明朝" w:hAnsi="ＭＳ 明朝"/>
              </w:rPr>
            </w:pPr>
          </w:p>
        </w:tc>
        <w:tc>
          <w:tcPr>
            <w:tcW w:w="372" w:type="pct"/>
            <w:vMerge w:val="restart"/>
            <w:vAlign w:val="center"/>
          </w:tcPr>
          <w:p w14:paraId="58ABCFEB"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非耐力壁</w:t>
            </w:r>
          </w:p>
        </w:tc>
        <w:tc>
          <w:tcPr>
            <w:tcW w:w="506" w:type="pct"/>
            <w:vAlign w:val="center"/>
          </w:tcPr>
          <w:p w14:paraId="52544868" w14:textId="77777777" w:rsidR="00442D2C" w:rsidRPr="00007FD9" w:rsidRDefault="00442D2C" w:rsidP="00442D2C">
            <w:pPr>
              <w:ind w:left="53" w:hangingChars="25" w:hanging="53"/>
              <w:jc w:val="distribute"/>
              <w:rPr>
                <w:rFonts w:ascii="ＭＳ 明朝" w:hAnsi="ＭＳ 明朝"/>
              </w:rPr>
            </w:pPr>
            <w:r w:rsidRPr="00007FD9">
              <w:rPr>
                <w:rFonts w:ascii="ＭＳ 明朝" w:hAnsi="ＭＳ 明朝" w:hint="eastAsia"/>
              </w:rPr>
              <w:t>外壁</w:t>
            </w:r>
          </w:p>
        </w:tc>
        <w:tc>
          <w:tcPr>
            <w:tcW w:w="3546" w:type="pct"/>
            <w:vAlign w:val="center"/>
          </w:tcPr>
          <w:p w14:paraId="066A960D" w14:textId="77777777" w:rsidR="00442D2C" w:rsidRPr="00007FD9" w:rsidRDefault="00442D2C" w:rsidP="00442D2C">
            <w:pPr>
              <w:rPr>
                <w:rFonts w:ascii="ＭＳ 明朝" w:hAnsi="ＭＳ 明朝"/>
              </w:rPr>
            </w:pPr>
          </w:p>
        </w:tc>
      </w:tr>
      <w:tr w:rsidR="00442D2C" w:rsidRPr="00007FD9" w14:paraId="63AF7F10" w14:textId="77777777" w:rsidTr="00E31757">
        <w:trPr>
          <w:cantSplit/>
          <w:trHeight w:hRule="exact" w:val="966"/>
        </w:trPr>
        <w:tc>
          <w:tcPr>
            <w:tcW w:w="289" w:type="pct"/>
            <w:vMerge/>
            <w:vAlign w:val="center"/>
          </w:tcPr>
          <w:p w14:paraId="40504C03" w14:textId="77777777" w:rsidR="00442D2C" w:rsidRPr="00007FD9" w:rsidRDefault="00442D2C" w:rsidP="00442D2C">
            <w:pPr>
              <w:rPr>
                <w:rFonts w:ascii="ＭＳ 明朝" w:hAnsi="ＭＳ 明朝"/>
              </w:rPr>
            </w:pPr>
          </w:p>
        </w:tc>
        <w:tc>
          <w:tcPr>
            <w:tcW w:w="287" w:type="pct"/>
            <w:vMerge/>
            <w:textDirection w:val="tbRlV"/>
            <w:vAlign w:val="center"/>
          </w:tcPr>
          <w:p w14:paraId="6380D572" w14:textId="77777777" w:rsidR="00442D2C" w:rsidRPr="00007FD9" w:rsidRDefault="00442D2C" w:rsidP="00442D2C">
            <w:pPr>
              <w:ind w:left="113" w:right="113"/>
              <w:rPr>
                <w:rFonts w:ascii="ＭＳ 明朝" w:hAnsi="ＭＳ 明朝"/>
              </w:rPr>
            </w:pPr>
          </w:p>
        </w:tc>
        <w:tc>
          <w:tcPr>
            <w:tcW w:w="372" w:type="pct"/>
            <w:vMerge/>
            <w:vAlign w:val="center"/>
          </w:tcPr>
          <w:p w14:paraId="608965C1" w14:textId="77777777" w:rsidR="00442D2C" w:rsidRPr="00007FD9" w:rsidRDefault="00442D2C" w:rsidP="00442D2C">
            <w:pPr>
              <w:ind w:leftChars="25" w:left="53" w:rightChars="25" w:right="53"/>
              <w:jc w:val="distribute"/>
              <w:rPr>
                <w:rFonts w:ascii="ＭＳ 明朝" w:hAnsi="ＭＳ 明朝"/>
              </w:rPr>
            </w:pPr>
          </w:p>
        </w:tc>
        <w:tc>
          <w:tcPr>
            <w:tcW w:w="506" w:type="pct"/>
            <w:vAlign w:val="center"/>
          </w:tcPr>
          <w:p w14:paraId="12119A2C" w14:textId="77777777" w:rsidR="00442D2C" w:rsidRPr="00007FD9" w:rsidRDefault="00442D2C" w:rsidP="00442D2C">
            <w:pPr>
              <w:ind w:left="53" w:hangingChars="25" w:hanging="53"/>
              <w:jc w:val="distribute"/>
              <w:rPr>
                <w:rFonts w:ascii="ＭＳ 明朝" w:hAnsi="ＭＳ 明朝"/>
              </w:rPr>
            </w:pPr>
            <w:r w:rsidRPr="00007FD9">
              <w:rPr>
                <w:rFonts w:ascii="ＭＳ 明朝" w:hAnsi="ＭＳ 明朝" w:hint="eastAsia"/>
              </w:rPr>
              <w:t>内壁</w:t>
            </w:r>
          </w:p>
        </w:tc>
        <w:tc>
          <w:tcPr>
            <w:tcW w:w="3546" w:type="pct"/>
            <w:vAlign w:val="center"/>
          </w:tcPr>
          <w:p w14:paraId="48544387" w14:textId="77777777" w:rsidR="00442D2C" w:rsidRPr="00007FD9" w:rsidRDefault="00442D2C" w:rsidP="00442D2C">
            <w:pPr>
              <w:rPr>
                <w:rFonts w:ascii="ＭＳ 明朝" w:hAnsi="ＭＳ 明朝"/>
              </w:rPr>
            </w:pPr>
          </w:p>
        </w:tc>
      </w:tr>
      <w:tr w:rsidR="00442D2C" w:rsidRPr="00007FD9" w14:paraId="28C658DC" w14:textId="77777777" w:rsidTr="00687481">
        <w:trPr>
          <w:cantSplit/>
          <w:trHeight w:val="1421"/>
        </w:trPr>
        <w:tc>
          <w:tcPr>
            <w:tcW w:w="289" w:type="pct"/>
            <w:vMerge/>
            <w:vAlign w:val="center"/>
          </w:tcPr>
          <w:p w14:paraId="5EAA6DAA" w14:textId="77777777" w:rsidR="00442D2C" w:rsidRPr="00007FD9" w:rsidRDefault="00442D2C" w:rsidP="00442D2C">
            <w:pPr>
              <w:rPr>
                <w:rFonts w:ascii="ＭＳ 明朝" w:hAnsi="ＭＳ 明朝"/>
              </w:rPr>
            </w:pPr>
          </w:p>
        </w:tc>
        <w:tc>
          <w:tcPr>
            <w:tcW w:w="287" w:type="pct"/>
            <w:vMerge/>
            <w:tcBorders>
              <w:bottom w:val="single" w:sz="4" w:space="0" w:color="auto"/>
            </w:tcBorders>
            <w:textDirection w:val="tbRlV"/>
            <w:vAlign w:val="center"/>
          </w:tcPr>
          <w:p w14:paraId="4B3DFF54" w14:textId="77777777" w:rsidR="00442D2C" w:rsidRPr="00007FD9" w:rsidRDefault="00442D2C" w:rsidP="00442D2C">
            <w:pPr>
              <w:ind w:left="113" w:right="113"/>
              <w:rPr>
                <w:rFonts w:ascii="ＭＳ 明朝" w:hAnsi="ＭＳ 明朝"/>
              </w:rPr>
            </w:pPr>
          </w:p>
        </w:tc>
        <w:tc>
          <w:tcPr>
            <w:tcW w:w="878" w:type="pct"/>
            <w:gridSpan w:val="2"/>
            <w:tcBorders>
              <w:bottom w:val="single" w:sz="4" w:space="0" w:color="auto"/>
            </w:tcBorders>
            <w:vAlign w:val="center"/>
          </w:tcPr>
          <w:p w14:paraId="24791AED"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構造上の</w:t>
            </w:r>
          </w:p>
          <w:p w14:paraId="550AAEAB" w14:textId="77777777" w:rsidR="00442D2C" w:rsidRPr="00007FD9" w:rsidRDefault="00442D2C" w:rsidP="00442D2C">
            <w:pPr>
              <w:ind w:leftChars="25" w:left="53" w:rightChars="25" w:right="53"/>
              <w:jc w:val="distribute"/>
              <w:rPr>
                <w:rFonts w:ascii="ＭＳ 明朝" w:hAnsi="ＭＳ 明朝"/>
              </w:rPr>
            </w:pPr>
            <w:r w:rsidRPr="00007FD9">
              <w:rPr>
                <w:rFonts w:ascii="ＭＳ 明朝" w:hAnsi="ＭＳ 明朝" w:hint="eastAsia"/>
              </w:rPr>
              <w:t>特色</w:t>
            </w:r>
          </w:p>
        </w:tc>
        <w:tc>
          <w:tcPr>
            <w:tcW w:w="3546" w:type="pct"/>
            <w:tcBorders>
              <w:bottom w:val="single" w:sz="4" w:space="0" w:color="auto"/>
            </w:tcBorders>
            <w:vAlign w:val="center"/>
          </w:tcPr>
          <w:p w14:paraId="15DBB548" w14:textId="77777777" w:rsidR="00442D2C" w:rsidRPr="00007FD9" w:rsidRDefault="00442D2C" w:rsidP="00442D2C">
            <w:pPr>
              <w:spacing w:line="0" w:lineRule="atLeast"/>
              <w:ind w:left="212" w:hangingChars="101" w:hanging="212"/>
              <w:rPr>
                <w:rFonts w:ascii="ＭＳ 明朝" w:hAnsi="ＭＳ 明朝"/>
              </w:rPr>
            </w:pPr>
          </w:p>
        </w:tc>
      </w:tr>
      <w:tr w:rsidR="00442D2C" w:rsidRPr="00007FD9" w14:paraId="1287121B" w14:textId="77777777" w:rsidTr="00E31757">
        <w:trPr>
          <w:cantSplit/>
          <w:trHeight w:val="1692"/>
        </w:trPr>
        <w:tc>
          <w:tcPr>
            <w:tcW w:w="289" w:type="pct"/>
            <w:vMerge/>
            <w:vAlign w:val="center"/>
          </w:tcPr>
          <w:p w14:paraId="5C4BB142" w14:textId="77777777" w:rsidR="00442D2C" w:rsidRPr="00007FD9" w:rsidRDefault="00442D2C" w:rsidP="00442D2C">
            <w:pPr>
              <w:rPr>
                <w:rFonts w:ascii="ＭＳ 明朝" w:hAnsi="ＭＳ 明朝"/>
              </w:rPr>
            </w:pPr>
          </w:p>
        </w:tc>
        <w:tc>
          <w:tcPr>
            <w:tcW w:w="1165" w:type="pct"/>
            <w:gridSpan w:val="3"/>
            <w:shd w:val="clear" w:color="auto" w:fill="auto"/>
            <w:vAlign w:val="center"/>
          </w:tcPr>
          <w:p w14:paraId="5EDC19CD" w14:textId="77777777" w:rsidR="00442D2C" w:rsidRPr="00007FD9" w:rsidRDefault="00442D2C" w:rsidP="00442D2C">
            <w:pPr>
              <w:ind w:leftChars="25" w:left="53" w:rightChars="25" w:right="53"/>
              <w:jc w:val="distribute"/>
            </w:pPr>
            <w:r w:rsidRPr="00007FD9">
              <w:rPr>
                <w:rFonts w:hint="eastAsia"/>
              </w:rPr>
              <w:t>特定天井</w:t>
            </w:r>
          </w:p>
        </w:tc>
        <w:tc>
          <w:tcPr>
            <w:tcW w:w="3546" w:type="pct"/>
            <w:shd w:val="clear" w:color="auto" w:fill="auto"/>
            <w:vAlign w:val="center"/>
          </w:tcPr>
          <w:p w14:paraId="3CD6ABBC" w14:textId="77777777" w:rsidR="00442D2C" w:rsidRPr="00007FD9" w:rsidRDefault="00442D2C" w:rsidP="00442D2C">
            <w:pPr>
              <w:spacing w:line="0" w:lineRule="atLeast"/>
              <w:ind w:left="213" w:hangingChars="101" w:hanging="213"/>
              <w:rPr>
                <w:b/>
              </w:rPr>
            </w:pPr>
            <w:r w:rsidRPr="00007FD9">
              <w:rPr>
                <w:rFonts w:hint="eastAsia"/>
                <w:b/>
              </w:rPr>
              <w:t>※　特定天井がある場合には、特定天井の概要（設置階、室の用途、単位重量、規模、構造形式、クリアランスなど）を記載して下さい。特定天井がない場合には、「なし」と記載して下さい。</w:t>
            </w:r>
          </w:p>
        </w:tc>
      </w:tr>
    </w:tbl>
    <w:p w14:paraId="62CE623C" w14:textId="77777777" w:rsidR="001A598C" w:rsidRPr="00007FD9" w:rsidRDefault="001A598C" w:rsidP="00651E2D">
      <w:pPr>
        <w:sectPr w:rsidR="001A598C" w:rsidRPr="00007FD9" w:rsidSect="00EA64B7">
          <w:footerReference w:type="even" r:id="rId8"/>
          <w:footerReference w:type="default" r:id="rId9"/>
          <w:pgSz w:w="11906" w:h="16838" w:code="9"/>
          <w:pgMar w:top="1134" w:right="1134" w:bottom="851" w:left="1134" w:header="737" w:footer="340" w:gutter="0"/>
          <w:pgNumType w:start="1"/>
          <w:cols w:space="425"/>
          <w:docGrid w:type="lines" w:linePitch="360"/>
        </w:sectPr>
      </w:pPr>
    </w:p>
    <w:p w14:paraId="229B7C21" w14:textId="77777777" w:rsidR="00724090" w:rsidRPr="00007FD9" w:rsidRDefault="00724090" w:rsidP="00724090">
      <w:pPr>
        <w:snapToGrid w:val="0"/>
        <w:rPr>
          <w:rFonts w:ascii="ＭＳ ゴシック" w:eastAsia="ＭＳ ゴシック" w:hAnsi="ＭＳ ゴシック"/>
          <w:b/>
          <w:sz w:val="20"/>
          <w:szCs w:val="20"/>
        </w:rPr>
      </w:pPr>
      <w:r w:rsidRPr="00007FD9">
        <w:rPr>
          <w:rFonts w:ascii="ＭＳ ゴシック" w:eastAsia="ＭＳ ゴシック" w:hAnsi="ＭＳ ゴシック" w:hint="eastAsia"/>
          <w:b/>
          <w:sz w:val="20"/>
          <w:szCs w:val="20"/>
        </w:rPr>
        <w:lastRenderedPageBreak/>
        <w:t>別表 超高層建築物の構造方法</w:t>
      </w:r>
      <w:r w:rsidR="00681FEE">
        <w:rPr>
          <w:rFonts w:ascii="ＭＳ ゴシック" w:eastAsia="ＭＳ ゴシック" w:hAnsi="ＭＳ ゴシック" w:hint="eastAsia"/>
          <w:b/>
          <w:sz w:val="20"/>
          <w:szCs w:val="20"/>
        </w:rPr>
        <w:t>1</w:t>
      </w:r>
      <w:r w:rsidRPr="00007FD9">
        <w:rPr>
          <w:rFonts w:ascii="ＭＳ ゴシック" w:eastAsia="ＭＳ ゴシック" w:hAnsi="ＭＳ ゴシック" w:hint="eastAsia"/>
          <w:b/>
          <w:sz w:val="20"/>
          <w:szCs w:val="20"/>
        </w:rPr>
        <w:t>に対する検討</w:t>
      </w:r>
    </w:p>
    <w:p w14:paraId="41F5B9C8" w14:textId="77777777" w:rsidR="00724090" w:rsidRPr="00007FD9" w:rsidRDefault="00724090" w:rsidP="00724090">
      <w:pPr>
        <w:snapToGrid w:val="0"/>
        <w:ind w:firstLineChars="100" w:firstLine="200"/>
        <w:rPr>
          <w:rFonts w:eastAsia="ＭＳ Ｐ明朝"/>
          <w:sz w:val="20"/>
          <w:szCs w:val="20"/>
        </w:rPr>
      </w:pPr>
      <w:r w:rsidRPr="00007FD9">
        <w:rPr>
          <w:rFonts w:ascii="ＭＳ 明朝" w:hAnsi="ＭＳ 明朝" w:hint="eastAsia"/>
          <w:bCs/>
          <w:sz w:val="20"/>
          <w:szCs w:val="20"/>
        </w:rPr>
        <w:t>平成12年</w:t>
      </w:r>
      <w:r w:rsidRPr="00007FD9">
        <w:rPr>
          <w:rFonts w:ascii="ＭＳ 明朝" w:hAnsi="ＭＳ 明朝" w:hint="eastAsia"/>
          <w:sz w:val="20"/>
          <w:szCs w:val="20"/>
        </w:rPr>
        <w:t>建設省告示第1461号の「超高層建築物の構造耐力上の安全性を確かめるための構造計算の基準を定める件」の各項目について検討し、本建築物において以下の表のように全ての項目について基準を満足することを</w:t>
      </w:r>
      <w:r w:rsidRPr="00007FD9">
        <w:rPr>
          <w:rFonts w:eastAsia="ＭＳ Ｐ明朝" w:hint="eastAsia"/>
          <w:sz w:val="20"/>
          <w:szCs w:val="20"/>
        </w:rPr>
        <w:t>確認した。</w:t>
      </w:r>
      <w:r w:rsidR="00B203CE" w:rsidRPr="00B203CE">
        <w:rPr>
          <w:rFonts w:ascii="ＭＳ 明朝" w:hAnsi="ＭＳ 明朝" w:hint="eastAsia"/>
          <w:color w:val="FF0000"/>
          <w:sz w:val="20"/>
          <w:szCs w:val="20"/>
        </w:rPr>
        <w:t>なお、今回の設計変更において、以前(GBRC建評－　　　　　　　　　　、HNNN</w:t>
      </w:r>
      <w:r w:rsidR="00417EFB">
        <w:rPr>
          <w:rFonts w:ascii="ＭＳ 明朝" w:hAnsi="ＭＳ 明朝"/>
          <w:color w:val="FF0000"/>
          <w:sz w:val="20"/>
          <w:szCs w:val="20"/>
        </w:rPr>
        <w:t>NNN</w:t>
      </w:r>
      <w:r w:rsidR="00B203CE" w:rsidRPr="00B203CE">
        <w:rPr>
          <w:rFonts w:ascii="ＭＳ 明朝" w:hAnsi="ＭＳ 明朝" w:hint="eastAsia"/>
          <w:color w:val="FF0000"/>
          <w:sz w:val="20"/>
          <w:szCs w:val="20"/>
        </w:rPr>
        <w:t>－　　　　　　)の応答結果等に若干、変動の可能性はあるが、建築物全体に及ぼす影響は小さいと考えられ、特に問題ないと判断する。</w:t>
      </w:r>
      <w:r w:rsidR="00B203CE">
        <w:rPr>
          <w:rFonts w:ascii="ＭＳ 明朝" w:hAnsi="ＭＳ 明朝" w:hint="eastAsia"/>
          <w:color w:val="FF0000"/>
          <w:sz w:val="20"/>
          <w:szCs w:val="20"/>
        </w:rPr>
        <w:t>（新規の場合は赤字部分削除）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724090" w:rsidRPr="00007FD9" w14:paraId="165DA6CA" w14:textId="77777777" w:rsidTr="004F7A0A">
        <w:trPr>
          <w:trHeight w:val="408"/>
        </w:trPr>
        <w:tc>
          <w:tcPr>
            <w:tcW w:w="9855" w:type="dxa"/>
            <w:vAlign w:val="center"/>
          </w:tcPr>
          <w:p w14:paraId="0AE5058D" w14:textId="77777777" w:rsidR="00724090" w:rsidRPr="00007FD9" w:rsidRDefault="00724090" w:rsidP="00EA64B7">
            <w:pPr>
              <w:spacing w:line="240" w:lineRule="exact"/>
              <w:rPr>
                <w:sz w:val="18"/>
                <w:szCs w:val="18"/>
              </w:rPr>
            </w:pPr>
            <w:r w:rsidRPr="00007FD9">
              <w:rPr>
                <w:rFonts w:hint="eastAsia"/>
                <w:sz w:val="18"/>
                <w:szCs w:val="18"/>
              </w:rPr>
              <w:t>＜建築概要＞：以下の項目を添付している。</w:t>
            </w:r>
          </w:p>
          <w:p w14:paraId="0F12A82D" w14:textId="77777777" w:rsidR="00724090" w:rsidRPr="00007FD9" w:rsidRDefault="00724090" w:rsidP="00EA64B7">
            <w:pPr>
              <w:spacing w:line="240" w:lineRule="exact"/>
              <w:ind w:firstLineChars="100" w:firstLine="180"/>
              <w:rPr>
                <w:sz w:val="18"/>
                <w:szCs w:val="18"/>
              </w:rPr>
            </w:pPr>
            <w:r w:rsidRPr="00007FD9">
              <w:rPr>
                <w:rFonts w:hint="eastAsia"/>
                <w:sz w:val="18"/>
                <w:szCs w:val="18"/>
              </w:rPr>
              <w:t xml:space="preserve">・一般事項、建物概要、設備概要、案内図、配置図、主要建築設計図　　　　　　　　　　　</w:t>
            </w:r>
          </w:p>
          <w:p w14:paraId="59CA716E" w14:textId="77777777" w:rsidR="00724090" w:rsidRPr="00007FD9" w:rsidRDefault="00724090" w:rsidP="00EA64B7">
            <w:pPr>
              <w:spacing w:line="240" w:lineRule="exact"/>
              <w:rPr>
                <w:sz w:val="18"/>
                <w:szCs w:val="18"/>
              </w:rPr>
            </w:pPr>
            <w:r w:rsidRPr="00007FD9">
              <w:rPr>
                <w:rFonts w:hint="eastAsia"/>
                <w:sz w:val="18"/>
                <w:szCs w:val="18"/>
              </w:rPr>
              <w:t>＜地盤調査書＞：以下の項目を添付している。</w:t>
            </w:r>
          </w:p>
          <w:p w14:paraId="466E73CF" w14:textId="77777777" w:rsidR="00724090" w:rsidRPr="00007FD9" w:rsidRDefault="00724090" w:rsidP="001A598C">
            <w:pPr>
              <w:spacing w:line="240" w:lineRule="exact"/>
              <w:ind w:left="360" w:hangingChars="200" w:hanging="360"/>
              <w:rPr>
                <w:sz w:val="18"/>
                <w:szCs w:val="18"/>
              </w:rPr>
            </w:pPr>
            <w:r w:rsidRPr="00007FD9">
              <w:rPr>
                <w:rFonts w:hint="eastAsia"/>
                <w:sz w:val="18"/>
                <w:szCs w:val="18"/>
              </w:rPr>
              <w:t xml:space="preserve">　・地盤概要、調査の概要、土質柱状図及び調査位置図、地層断面想定図、各種実施試験関係資料（地下水位、地盤の工学的性質）　　　　　　　　　　　　　　　　　　　　　　　　　　　　　　　　　　　　</w:t>
            </w:r>
          </w:p>
        </w:tc>
      </w:tr>
    </w:tbl>
    <w:p w14:paraId="21D45E03" w14:textId="77777777" w:rsidR="002548B4" w:rsidRDefault="002548B4" w:rsidP="006E4BBD">
      <w:pPr>
        <w:spacing w:line="120" w:lineRule="exact"/>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4185"/>
        <w:gridCol w:w="4564"/>
      </w:tblGrid>
      <w:tr w:rsidR="006D7C79" w:rsidRPr="00FA0A84" w14:paraId="091F4CB5" w14:textId="77777777" w:rsidTr="00A309E8">
        <w:trPr>
          <w:tblHeader/>
        </w:trPr>
        <w:tc>
          <w:tcPr>
            <w:tcW w:w="5319" w:type="dxa"/>
            <w:gridSpan w:val="2"/>
            <w:tcBorders>
              <w:top w:val="single" w:sz="4" w:space="0" w:color="auto"/>
              <w:bottom w:val="single" w:sz="4" w:space="0" w:color="auto"/>
              <w:right w:val="single" w:sz="4" w:space="0" w:color="auto"/>
            </w:tcBorders>
            <w:vAlign w:val="center"/>
          </w:tcPr>
          <w:p w14:paraId="6B276FA1" w14:textId="77777777" w:rsidR="006D7C79" w:rsidRPr="00FA0A84" w:rsidRDefault="006D7C79" w:rsidP="00BD5CCA">
            <w:pPr>
              <w:jc w:val="center"/>
              <w:rPr>
                <w:sz w:val="18"/>
                <w:szCs w:val="18"/>
              </w:rPr>
            </w:pPr>
            <w:r w:rsidRPr="00FA0A84">
              <w:rPr>
                <w:rFonts w:hint="eastAsia"/>
                <w:sz w:val="18"/>
                <w:szCs w:val="18"/>
              </w:rPr>
              <w:t>評価基準</w:t>
            </w:r>
          </w:p>
        </w:tc>
        <w:tc>
          <w:tcPr>
            <w:tcW w:w="4443" w:type="dxa"/>
            <w:tcBorders>
              <w:top w:val="single" w:sz="4" w:space="0" w:color="auto"/>
              <w:left w:val="single" w:sz="4" w:space="0" w:color="auto"/>
              <w:bottom w:val="single" w:sz="4" w:space="0" w:color="auto"/>
            </w:tcBorders>
            <w:vAlign w:val="center"/>
          </w:tcPr>
          <w:p w14:paraId="62F26BD2" w14:textId="77777777" w:rsidR="006D7C79" w:rsidRPr="00FA0A84" w:rsidRDefault="006D7C79" w:rsidP="00BD5CCA">
            <w:pPr>
              <w:jc w:val="center"/>
              <w:rPr>
                <w:sz w:val="18"/>
                <w:szCs w:val="18"/>
              </w:rPr>
            </w:pPr>
            <w:r w:rsidRPr="00FA0A84">
              <w:rPr>
                <w:rFonts w:hint="eastAsia"/>
                <w:sz w:val="18"/>
                <w:szCs w:val="18"/>
              </w:rPr>
              <w:t>検討結果</w:t>
            </w:r>
          </w:p>
        </w:tc>
      </w:tr>
      <w:tr w:rsidR="006D7C79" w:rsidRPr="00FA0A84" w14:paraId="27C2DD76" w14:textId="77777777" w:rsidTr="00CE5B1A">
        <w:tc>
          <w:tcPr>
            <w:tcW w:w="1134" w:type="dxa"/>
            <w:tcBorders>
              <w:top w:val="single" w:sz="4" w:space="0" w:color="auto"/>
              <w:bottom w:val="single" w:sz="4" w:space="0" w:color="auto"/>
              <w:right w:val="single" w:sz="4" w:space="0" w:color="auto"/>
            </w:tcBorders>
          </w:tcPr>
          <w:p w14:paraId="10CE6112" w14:textId="77777777" w:rsidR="00CE5B1A" w:rsidRPr="00007FD9" w:rsidRDefault="00CE5B1A" w:rsidP="00CE5B1A">
            <w:pPr>
              <w:spacing w:line="240" w:lineRule="exact"/>
              <w:ind w:rightChars="-31" w:right="-65"/>
              <w:rPr>
                <w:sz w:val="18"/>
                <w:szCs w:val="18"/>
              </w:rPr>
            </w:pPr>
            <w:r w:rsidRPr="00007FD9">
              <w:rPr>
                <w:rFonts w:hint="eastAsia"/>
                <w:sz w:val="18"/>
                <w:szCs w:val="18"/>
              </w:rPr>
              <w:t>第一号</w:t>
            </w:r>
          </w:p>
          <w:p w14:paraId="586EB48C" w14:textId="77777777" w:rsidR="006D7C79" w:rsidRPr="00FA0A84" w:rsidRDefault="00CE5B1A" w:rsidP="00CE5B1A">
            <w:pPr>
              <w:spacing w:line="240" w:lineRule="exact"/>
              <w:ind w:rightChars="-31" w:right="-65"/>
              <w:rPr>
                <w:sz w:val="18"/>
                <w:szCs w:val="18"/>
              </w:rPr>
            </w:pPr>
            <w:r w:rsidRPr="00007FD9">
              <w:rPr>
                <w:rFonts w:hint="eastAsia"/>
                <w:sz w:val="18"/>
                <w:szCs w:val="18"/>
              </w:rPr>
              <w:t>長期荷重に対する安全性の確認</w:t>
            </w:r>
          </w:p>
        </w:tc>
        <w:tc>
          <w:tcPr>
            <w:tcW w:w="4185" w:type="dxa"/>
            <w:tcBorders>
              <w:top w:val="single" w:sz="4" w:space="0" w:color="auto"/>
              <w:left w:val="single" w:sz="4" w:space="0" w:color="auto"/>
              <w:bottom w:val="single" w:sz="4" w:space="0" w:color="auto"/>
              <w:right w:val="single" w:sz="4" w:space="0" w:color="auto"/>
            </w:tcBorders>
          </w:tcPr>
          <w:p w14:paraId="2A1143DD" w14:textId="77777777" w:rsidR="00CE5B1A" w:rsidRPr="003F50DF" w:rsidRDefault="00CE5B1A" w:rsidP="00CE5B1A">
            <w:pPr>
              <w:spacing w:line="240" w:lineRule="exact"/>
              <w:ind w:left="180" w:hangingChars="100" w:hanging="180"/>
              <w:rPr>
                <w:sz w:val="18"/>
                <w:szCs w:val="18"/>
              </w:rPr>
            </w:pPr>
            <w:r w:rsidRPr="00007FD9">
              <w:rPr>
                <w:rFonts w:hint="eastAsia"/>
                <w:sz w:val="18"/>
                <w:szCs w:val="18"/>
              </w:rPr>
              <w:t>(1)</w:t>
            </w:r>
            <w:r w:rsidRPr="008A6F78">
              <w:rPr>
                <w:rFonts w:hint="eastAsia"/>
                <w:sz w:val="18"/>
                <w:szCs w:val="18"/>
              </w:rPr>
              <w:t xml:space="preserve"> </w:t>
            </w:r>
            <w:r w:rsidRPr="003F50DF">
              <w:rPr>
                <w:rFonts w:ascii="ＭＳ 明朝" w:hAnsi="ＭＳ 明朝" w:hint="eastAsia"/>
                <w:sz w:val="18"/>
                <w:szCs w:val="18"/>
              </w:rPr>
              <w:t>平成</w:t>
            </w:r>
            <w:r w:rsidRPr="00A84905">
              <w:rPr>
                <w:sz w:val="18"/>
                <w:szCs w:val="18"/>
              </w:rPr>
              <w:t>12</w:t>
            </w:r>
            <w:r w:rsidRPr="003F50DF">
              <w:rPr>
                <w:rFonts w:ascii="ＭＳ 明朝" w:hAnsi="ＭＳ 明朝" w:hint="eastAsia"/>
                <w:sz w:val="18"/>
                <w:szCs w:val="18"/>
              </w:rPr>
              <w:t>年建設省告示第</w:t>
            </w:r>
            <w:r w:rsidRPr="00A84905">
              <w:rPr>
                <w:sz w:val="18"/>
                <w:szCs w:val="18"/>
              </w:rPr>
              <w:t>1461</w:t>
            </w:r>
            <w:r w:rsidRPr="003F50DF">
              <w:rPr>
                <w:rFonts w:ascii="ＭＳ 明朝" w:hAnsi="ＭＳ 明朝" w:hint="eastAsia"/>
                <w:sz w:val="18"/>
                <w:szCs w:val="18"/>
              </w:rPr>
              <w:t>号（以下「告示」という。）</w:t>
            </w:r>
            <w:r w:rsidRPr="003F50DF">
              <w:rPr>
                <w:rFonts w:hint="eastAsia"/>
                <w:sz w:val="18"/>
                <w:szCs w:val="18"/>
              </w:rPr>
              <w:t>第一号に規定する建築物の各部分の固定荷重及び積載荷重その他の実況に応じた荷重及び外力によって建築物の構</w:t>
            </w:r>
            <w:r>
              <w:rPr>
                <w:rFonts w:hint="eastAsia"/>
                <w:sz w:val="18"/>
                <w:szCs w:val="18"/>
              </w:rPr>
              <w:t>造耐力上主要な部分に損傷が生じないことを確かめていること。</w:t>
            </w:r>
          </w:p>
          <w:p w14:paraId="7365496D" w14:textId="77777777" w:rsidR="006D7C79" w:rsidRPr="00CE5B1A" w:rsidRDefault="00CE5B1A" w:rsidP="00A309E8">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損傷が生じないことは、建築基準法施行令（以下「令」という。）第</w:t>
            </w:r>
            <w:r>
              <w:rPr>
                <w:rFonts w:hint="eastAsia"/>
                <w:sz w:val="18"/>
                <w:szCs w:val="18"/>
              </w:rPr>
              <w:t>82</w:t>
            </w:r>
            <w:r w:rsidRPr="003F50DF">
              <w:rPr>
                <w:rFonts w:hint="eastAsia"/>
                <w:sz w:val="18"/>
                <w:szCs w:val="18"/>
              </w:rPr>
              <w:t>条第一号から第三号までに規定する方法又はこれに準ずる方法により確かめていること。コンクリート系構造については、耐久性上有害なひび割れが生じないことを確かめていること。</w:t>
            </w:r>
          </w:p>
        </w:tc>
        <w:tc>
          <w:tcPr>
            <w:tcW w:w="4443" w:type="dxa"/>
            <w:tcBorders>
              <w:top w:val="single" w:sz="4" w:space="0" w:color="auto"/>
              <w:left w:val="single" w:sz="4" w:space="0" w:color="auto"/>
              <w:bottom w:val="single" w:sz="4" w:space="0" w:color="auto"/>
            </w:tcBorders>
          </w:tcPr>
          <w:p w14:paraId="0FBEDA21" w14:textId="77777777" w:rsidR="006D7C79" w:rsidRPr="00FA0A84" w:rsidRDefault="006D7C79" w:rsidP="00BD5CCA">
            <w:pPr>
              <w:spacing w:line="240" w:lineRule="exact"/>
              <w:ind w:right="400"/>
              <w:jc w:val="left"/>
              <w:rPr>
                <w:sz w:val="18"/>
                <w:szCs w:val="18"/>
              </w:rPr>
            </w:pPr>
          </w:p>
        </w:tc>
      </w:tr>
      <w:tr w:rsidR="006D7C79" w:rsidRPr="00FA0A84" w14:paraId="37071F18" w14:textId="77777777" w:rsidTr="00A309E8">
        <w:tc>
          <w:tcPr>
            <w:tcW w:w="1134" w:type="dxa"/>
            <w:tcBorders>
              <w:top w:val="single" w:sz="4" w:space="0" w:color="auto"/>
              <w:bottom w:val="single" w:sz="4" w:space="0" w:color="auto"/>
              <w:right w:val="single" w:sz="4" w:space="0" w:color="auto"/>
            </w:tcBorders>
          </w:tcPr>
          <w:p w14:paraId="79B6B78E" w14:textId="77777777" w:rsidR="00CE5B1A" w:rsidRPr="00007FD9" w:rsidRDefault="00CE5B1A" w:rsidP="00CE5B1A">
            <w:pPr>
              <w:spacing w:line="240" w:lineRule="exact"/>
              <w:ind w:rightChars="-31" w:right="-65"/>
              <w:rPr>
                <w:sz w:val="18"/>
                <w:szCs w:val="18"/>
              </w:rPr>
            </w:pPr>
            <w:r w:rsidRPr="00007FD9">
              <w:rPr>
                <w:rFonts w:hint="eastAsia"/>
                <w:sz w:val="18"/>
                <w:szCs w:val="18"/>
              </w:rPr>
              <w:t>第二号</w:t>
            </w:r>
          </w:p>
          <w:p w14:paraId="71ACAB8F" w14:textId="77777777" w:rsidR="00A309E8" w:rsidRDefault="00CE5B1A" w:rsidP="00CE5B1A">
            <w:pPr>
              <w:spacing w:line="240" w:lineRule="exact"/>
              <w:ind w:rightChars="-31" w:right="-65"/>
              <w:rPr>
                <w:sz w:val="18"/>
                <w:szCs w:val="18"/>
              </w:rPr>
            </w:pPr>
            <w:r w:rsidRPr="00007FD9">
              <w:rPr>
                <w:rFonts w:hint="eastAsia"/>
                <w:sz w:val="18"/>
                <w:szCs w:val="18"/>
              </w:rPr>
              <w:t>積雪荷重に対する安全性の確認</w:t>
            </w:r>
          </w:p>
          <w:p w14:paraId="083E7939" w14:textId="77777777" w:rsidR="00050385" w:rsidRPr="00007FD9" w:rsidRDefault="00050385" w:rsidP="00CE5B1A">
            <w:pPr>
              <w:spacing w:line="240" w:lineRule="exact"/>
              <w:ind w:rightChars="-31" w:right="-65"/>
              <w:rPr>
                <w:sz w:val="18"/>
                <w:szCs w:val="18"/>
              </w:rPr>
            </w:pPr>
          </w:p>
          <w:p w14:paraId="5FBD4550" w14:textId="77777777" w:rsidR="00CE5B1A" w:rsidRDefault="00CE5B1A" w:rsidP="00CE5B1A">
            <w:pPr>
              <w:spacing w:line="240" w:lineRule="exact"/>
              <w:ind w:rightChars="-31" w:right="-65"/>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積雪荷重の設定</w:t>
            </w:r>
          </w:p>
          <w:p w14:paraId="7B190472" w14:textId="77777777" w:rsidR="00CE5B1A" w:rsidRPr="00007FD9" w:rsidRDefault="00CE5B1A" w:rsidP="00CE5B1A">
            <w:pPr>
              <w:spacing w:line="240" w:lineRule="exact"/>
              <w:ind w:rightChars="-31" w:right="-65"/>
              <w:rPr>
                <w:sz w:val="18"/>
                <w:szCs w:val="18"/>
              </w:rPr>
            </w:pPr>
          </w:p>
          <w:p w14:paraId="09CC8952" w14:textId="77777777" w:rsidR="00CE5B1A" w:rsidRDefault="00CE5B1A" w:rsidP="00CE5B1A">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損傷を生じないことの確認</w:t>
            </w:r>
          </w:p>
          <w:p w14:paraId="06BCC4AB" w14:textId="77777777" w:rsidR="00CE5B1A" w:rsidRPr="00007FD9" w:rsidRDefault="00CE5B1A" w:rsidP="00CE5B1A">
            <w:pPr>
              <w:spacing w:line="240" w:lineRule="exact"/>
              <w:ind w:rightChars="-31" w:right="-65"/>
              <w:rPr>
                <w:sz w:val="18"/>
                <w:szCs w:val="18"/>
              </w:rPr>
            </w:pPr>
          </w:p>
          <w:p w14:paraId="12D1783D" w14:textId="77777777" w:rsidR="00CE5B1A" w:rsidRDefault="00CE5B1A" w:rsidP="00CE5B1A">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倒壊・崩壊等しないことの確認</w:t>
            </w:r>
          </w:p>
          <w:p w14:paraId="08FE84C5" w14:textId="77777777" w:rsidR="00CE5B1A" w:rsidRPr="00000257" w:rsidRDefault="00CE5B1A" w:rsidP="00CE5B1A">
            <w:pPr>
              <w:spacing w:line="240" w:lineRule="exact"/>
              <w:ind w:rightChars="-31" w:right="-65"/>
              <w:rPr>
                <w:sz w:val="18"/>
                <w:szCs w:val="18"/>
              </w:rPr>
            </w:pPr>
          </w:p>
          <w:p w14:paraId="27382D6B" w14:textId="77777777" w:rsidR="006D7C79" w:rsidRPr="00FA0A84" w:rsidRDefault="00CE5B1A" w:rsidP="00CE5B1A">
            <w:pPr>
              <w:spacing w:line="240" w:lineRule="exact"/>
              <w:ind w:rightChars="-31" w:right="-65"/>
              <w:rPr>
                <w:sz w:val="18"/>
                <w:szCs w:val="18"/>
              </w:rPr>
            </w:pPr>
            <w:r w:rsidRPr="00007FD9">
              <w:rPr>
                <w:rFonts w:hint="eastAsia"/>
                <w:sz w:val="18"/>
                <w:szCs w:val="18"/>
              </w:rPr>
              <w:t>ニ</w:t>
            </w:r>
            <w:r w:rsidRPr="00007FD9">
              <w:rPr>
                <w:rFonts w:hint="eastAsia"/>
                <w:sz w:val="18"/>
                <w:szCs w:val="18"/>
              </w:rPr>
              <w:t>)</w:t>
            </w:r>
            <w:r w:rsidRPr="00007FD9">
              <w:rPr>
                <w:rFonts w:hint="eastAsia"/>
                <w:sz w:val="18"/>
                <w:szCs w:val="18"/>
              </w:rPr>
              <w:t>積雪荷重を軽減するため</w:t>
            </w:r>
            <w:r w:rsidR="00F124CF">
              <w:rPr>
                <w:rFonts w:hint="eastAsia"/>
                <w:sz w:val="18"/>
                <w:szCs w:val="18"/>
              </w:rPr>
              <w:t>の措置</w:t>
            </w:r>
          </w:p>
        </w:tc>
        <w:tc>
          <w:tcPr>
            <w:tcW w:w="4185" w:type="dxa"/>
            <w:tcBorders>
              <w:top w:val="single" w:sz="4" w:space="0" w:color="auto"/>
              <w:left w:val="single" w:sz="4" w:space="0" w:color="auto"/>
              <w:bottom w:val="single" w:sz="4" w:space="0" w:color="auto"/>
              <w:right w:val="single" w:sz="4" w:space="0" w:color="auto"/>
            </w:tcBorders>
          </w:tcPr>
          <w:p w14:paraId="31333006" w14:textId="77777777" w:rsidR="00CE5B1A" w:rsidRPr="00007FD9" w:rsidRDefault="00CE5B1A" w:rsidP="00CE5B1A">
            <w:pPr>
              <w:spacing w:line="240" w:lineRule="exact"/>
              <w:ind w:left="180" w:hangingChars="100" w:hanging="180"/>
              <w:rPr>
                <w:sz w:val="18"/>
                <w:szCs w:val="18"/>
              </w:rPr>
            </w:pPr>
            <w:r w:rsidRPr="00007FD9">
              <w:rPr>
                <w:rFonts w:hint="eastAsia"/>
                <w:sz w:val="18"/>
                <w:szCs w:val="18"/>
              </w:rPr>
              <w:t>(1)</w:t>
            </w:r>
            <w:r w:rsidRPr="003F50DF">
              <w:rPr>
                <w:rFonts w:hint="eastAsia"/>
                <w:sz w:val="18"/>
                <w:szCs w:val="18"/>
              </w:rPr>
              <w:t xml:space="preserve"> </w:t>
            </w:r>
            <w:r w:rsidRPr="003F50DF">
              <w:rPr>
                <w:rFonts w:hint="eastAsia"/>
                <w:sz w:val="18"/>
                <w:szCs w:val="18"/>
              </w:rPr>
              <w:t>建築物に作用する積雪荷重について、</w:t>
            </w:r>
            <w:r>
              <w:rPr>
                <w:rFonts w:hint="eastAsia"/>
                <w:sz w:val="18"/>
                <w:szCs w:val="18"/>
              </w:rPr>
              <w:t>告示第二号に規定する方法によって構造計算を行っていること。</w:t>
            </w:r>
          </w:p>
          <w:p w14:paraId="13C61AF8" w14:textId="77777777" w:rsidR="00CE5B1A" w:rsidRPr="003F50DF" w:rsidRDefault="00CE5B1A" w:rsidP="00CE5B1A">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所定の荷重下で損傷を生じないことは、令第</w:t>
            </w:r>
            <w:r>
              <w:rPr>
                <w:rFonts w:hint="eastAsia"/>
                <w:sz w:val="18"/>
                <w:szCs w:val="18"/>
              </w:rPr>
              <w:t>82</w:t>
            </w:r>
            <w:r w:rsidRPr="003F50DF">
              <w:rPr>
                <w:rFonts w:hint="eastAsia"/>
                <w:sz w:val="18"/>
                <w:szCs w:val="18"/>
              </w:rPr>
              <w:t>条第一号から第三号まで</w:t>
            </w:r>
            <w:r>
              <w:rPr>
                <w:rFonts w:hint="eastAsia"/>
                <w:sz w:val="18"/>
                <w:szCs w:val="18"/>
              </w:rPr>
              <w:t>に規定する方法又はこれに準ずる方法により確かめていること。</w:t>
            </w:r>
          </w:p>
          <w:p w14:paraId="320545D4" w14:textId="77777777" w:rsidR="00CE5B1A" w:rsidRPr="00007FD9" w:rsidRDefault="00CE5B1A" w:rsidP="00CE5B1A">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所定の荷重下で倒壊・崩壊等を生じないことは、各部に生じる力によって構造耐力上主要な部材の一部が塑性化する状態以内にとどまり、</w:t>
            </w:r>
            <w:r>
              <w:rPr>
                <w:rFonts w:hint="eastAsia"/>
                <w:sz w:val="18"/>
                <w:szCs w:val="18"/>
              </w:rPr>
              <w:t>部分的にもメカニズム状態に到らないことを確かめていること。</w:t>
            </w:r>
          </w:p>
          <w:p w14:paraId="0F54B687" w14:textId="77777777" w:rsidR="006D7C79" w:rsidRPr="00FA0A84" w:rsidRDefault="00CE5B1A" w:rsidP="00CE5B1A">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上記</w:t>
            </w:r>
            <w:r>
              <w:rPr>
                <w:rFonts w:hint="eastAsia"/>
                <w:sz w:val="18"/>
                <w:szCs w:val="18"/>
              </w:rPr>
              <w:t>(1</w:t>
            </w:r>
            <w:r w:rsidRPr="00007FD9">
              <w:rPr>
                <w:rFonts w:hint="eastAsia"/>
                <w:sz w:val="18"/>
                <w:szCs w:val="18"/>
              </w:rPr>
              <w:t>)</w:t>
            </w:r>
            <w:r w:rsidRPr="003F50DF">
              <w:rPr>
                <w:rFonts w:hint="eastAsia"/>
                <w:sz w:val="18"/>
                <w:szCs w:val="18"/>
              </w:rPr>
              <w:t>から</w:t>
            </w:r>
            <w:r>
              <w:rPr>
                <w:rFonts w:hint="eastAsia"/>
                <w:sz w:val="18"/>
                <w:szCs w:val="18"/>
              </w:rPr>
              <w:t>(3</w:t>
            </w:r>
            <w:r w:rsidRPr="00007FD9">
              <w:rPr>
                <w:rFonts w:hint="eastAsia"/>
                <w:sz w:val="18"/>
                <w:szCs w:val="18"/>
              </w:rPr>
              <w:t>)</w:t>
            </w:r>
            <w:r w:rsidRPr="003F50DF">
              <w:rPr>
                <w:rFonts w:hint="eastAsia"/>
                <w:sz w:val="18"/>
                <w:szCs w:val="18"/>
              </w:rPr>
              <w:t>までに規定する構造計算は、融雪装置その他積雪荷重を軽減するため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443" w:type="dxa"/>
            <w:tcBorders>
              <w:top w:val="single" w:sz="4" w:space="0" w:color="auto"/>
              <w:left w:val="single" w:sz="4" w:space="0" w:color="auto"/>
              <w:bottom w:val="single" w:sz="4" w:space="0" w:color="auto"/>
            </w:tcBorders>
          </w:tcPr>
          <w:p w14:paraId="3FEB0AB9" w14:textId="77777777" w:rsidR="006D7C79" w:rsidRPr="00FA0A84" w:rsidRDefault="006D7C79" w:rsidP="00BD5CCA">
            <w:pPr>
              <w:spacing w:line="240" w:lineRule="exact"/>
              <w:ind w:right="400"/>
              <w:jc w:val="left"/>
              <w:rPr>
                <w:sz w:val="18"/>
                <w:szCs w:val="18"/>
              </w:rPr>
            </w:pPr>
          </w:p>
        </w:tc>
      </w:tr>
      <w:tr w:rsidR="006D7C79" w:rsidRPr="00FA0A84" w14:paraId="549B4D44" w14:textId="77777777" w:rsidTr="001578A1">
        <w:tc>
          <w:tcPr>
            <w:tcW w:w="1134" w:type="dxa"/>
            <w:tcBorders>
              <w:top w:val="single" w:sz="4" w:space="0" w:color="auto"/>
              <w:bottom w:val="single" w:sz="4" w:space="0" w:color="auto"/>
              <w:right w:val="single" w:sz="4" w:space="0" w:color="auto"/>
            </w:tcBorders>
          </w:tcPr>
          <w:p w14:paraId="2740A4ED" w14:textId="77777777" w:rsidR="00050385" w:rsidRPr="00007FD9" w:rsidRDefault="00A309E8" w:rsidP="00A309E8">
            <w:pPr>
              <w:spacing w:line="240" w:lineRule="exact"/>
              <w:ind w:rightChars="-18" w:right="-38"/>
              <w:rPr>
                <w:sz w:val="18"/>
                <w:szCs w:val="18"/>
              </w:rPr>
            </w:pPr>
            <w:r w:rsidRPr="00007FD9">
              <w:rPr>
                <w:rFonts w:hint="eastAsia"/>
                <w:sz w:val="18"/>
                <w:szCs w:val="18"/>
              </w:rPr>
              <w:t>第三号</w:t>
            </w:r>
          </w:p>
          <w:p w14:paraId="7603DD54" w14:textId="77777777" w:rsidR="00A309E8" w:rsidRDefault="00A309E8" w:rsidP="00A309E8">
            <w:pPr>
              <w:spacing w:line="240" w:lineRule="exact"/>
              <w:ind w:rightChars="-18" w:right="-38"/>
              <w:rPr>
                <w:sz w:val="18"/>
                <w:szCs w:val="18"/>
              </w:rPr>
            </w:pPr>
            <w:r w:rsidRPr="00007FD9">
              <w:rPr>
                <w:rFonts w:hint="eastAsia"/>
                <w:sz w:val="18"/>
                <w:szCs w:val="18"/>
              </w:rPr>
              <w:t>風圧力に対する安全性の確認</w:t>
            </w:r>
          </w:p>
          <w:p w14:paraId="0D4ED96D" w14:textId="77777777" w:rsidR="00F124CF" w:rsidRPr="00007FD9" w:rsidRDefault="00F124CF" w:rsidP="00A309E8">
            <w:pPr>
              <w:spacing w:line="240" w:lineRule="exact"/>
              <w:ind w:rightChars="-18" w:right="-38"/>
              <w:rPr>
                <w:sz w:val="18"/>
                <w:szCs w:val="18"/>
              </w:rPr>
            </w:pPr>
          </w:p>
          <w:p w14:paraId="24F7F275" w14:textId="77777777" w:rsidR="00A309E8" w:rsidRPr="00007FD9" w:rsidRDefault="00A309E8" w:rsidP="00A309E8">
            <w:pPr>
              <w:spacing w:line="240" w:lineRule="exact"/>
              <w:ind w:rightChars="-18" w:right="-38"/>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損傷を生じないことの確認</w:t>
            </w:r>
          </w:p>
          <w:p w14:paraId="571D2D65" w14:textId="77777777" w:rsidR="00A309E8" w:rsidRPr="00F124CF" w:rsidRDefault="00A309E8" w:rsidP="00A309E8">
            <w:pPr>
              <w:spacing w:line="240" w:lineRule="exact"/>
              <w:ind w:rightChars="-31" w:right="-65"/>
              <w:rPr>
                <w:sz w:val="18"/>
                <w:szCs w:val="18"/>
              </w:rPr>
            </w:pPr>
          </w:p>
          <w:p w14:paraId="1563730E" w14:textId="77777777" w:rsidR="00A309E8" w:rsidRPr="00007FD9" w:rsidRDefault="00A309E8" w:rsidP="00A309E8">
            <w:pPr>
              <w:spacing w:line="240" w:lineRule="exact"/>
              <w:ind w:rightChars="-18" w:right="-38"/>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倒壊・崩壊等しないことの確認</w:t>
            </w:r>
          </w:p>
          <w:p w14:paraId="2341A120" w14:textId="77777777" w:rsidR="006D7C79" w:rsidRPr="00A309E8" w:rsidRDefault="006D7C79" w:rsidP="00BD5CCA">
            <w:pPr>
              <w:spacing w:line="240" w:lineRule="exact"/>
              <w:ind w:rightChars="-31" w:right="-65"/>
              <w:rPr>
                <w:sz w:val="18"/>
                <w:szCs w:val="18"/>
              </w:rPr>
            </w:pPr>
          </w:p>
        </w:tc>
        <w:tc>
          <w:tcPr>
            <w:tcW w:w="4185" w:type="dxa"/>
            <w:tcBorders>
              <w:top w:val="single" w:sz="4" w:space="0" w:color="auto"/>
              <w:left w:val="single" w:sz="4" w:space="0" w:color="auto"/>
              <w:bottom w:val="single" w:sz="4" w:space="0" w:color="auto"/>
              <w:right w:val="single" w:sz="4" w:space="0" w:color="auto"/>
            </w:tcBorders>
          </w:tcPr>
          <w:p w14:paraId="27CF1594"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3F50DF">
              <w:rPr>
                <w:rFonts w:hint="eastAsia"/>
                <w:sz w:val="18"/>
                <w:szCs w:val="18"/>
              </w:rPr>
              <w:t>建築物に作用する風圧力について、</w:t>
            </w:r>
            <w:r>
              <w:rPr>
                <w:rFonts w:hint="eastAsia"/>
                <w:sz w:val="18"/>
                <w:szCs w:val="18"/>
              </w:rPr>
              <w:t>告示第三号に規定する方法によって構造計算を行っていること。</w:t>
            </w:r>
          </w:p>
          <w:p w14:paraId="4E7B9725"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(2)</w:t>
            </w:r>
            <w:r w:rsidRPr="003F50DF">
              <w:rPr>
                <w:rFonts w:hint="eastAsia"/>
                <w:sz w:val="18"/>
                <w:szCs w:val="18"/>
              </w:rPr>
              <w:t xml:space="preserve"> </w:t>
            </w:r>
            <w:r w:rsidRPr="003F50DF">
              <w:rPr>
                <w:rFonts w:hint="eastAsia"/>
                <w:sz w:val="18"/>
                <w:szCs w:val="18"/>
              </w:rPr>
              <w:t>所定の荷重下で損傷を生じないことは、告示第三号イに規定する方法によって建築物の構造耐力上主要な部分が許容変形（仕上げ材を含めて軽微な修復で元の状</w:t>
            </w:r>
            <w:r>
              <w:rPr>
                <w:rFonts w:hint="eastAsia"/>
                <w:sz w:val="18"/>
                <w:szCs w:val="18"/>
              </w:rPr>
              <w:t>態に復帰する程度の変形）以内であることを確かめていること。</w:t>
            </w:r>
            <w:r w:rsidR="002B74A3" w:rsidRPr="001578A1">
              <w:rPr>
                <w:rFonts w:hint="eastAsia"/>
                <w:sz w:val="18"/>
                <w:szCs w:val="18"/>
                <w:highlight w:val="yellow"/>
              </w:rPr>
              <w:t>風圧力の計算に当たっては、</w:t>
            </w:r>
            <w:r w:rsidR="002B74A3" w:rsidRPr="001578A1">
              <w:rPr>
                <w:rFonts w:ascii="ＭＳ 明朝" w:hAnsi="ＭＳ 明朝" w:hint="eastAsia"/>
                <w:sz w:val="18"/>
                <w:szCs w:val="18"/>
                <w:highlight w:val="yellow"/>
              </w:rPr>
              <w:t>平成</w:t>
            </w:r>
            <w:r w:rsidR="00471F61" w:rsidRPr="001578A1">
              <w:rPr>
                <w:sz w:val="18"/>
                <w:szCs w:val="18"/>
                <w:highlight w:val="yellow"/>
              </w:rPr>
              <w:t>12</w:t>
            </w:r>
            <w:r w:rsidR="002B74A3" w:rsidRPr="001578A1">
              <w:rPr>
                <w:rFonts w:ascii="ＭＳ 明朝" w:hAnsi="ＭＳ 明朝" w:hint="eastAsia"/>
                <w:sz w:val="18"/>
                <w:szCs w:val="18"/>
                <w:highlight w:val="yellow"/>
              </w:rPr>
              <w:t>年建設省告示第</w:t>
            </w:r>
            <w:r w:rsidR="002B74A3" w:rsidRPr="001578A1">
              <w:rPr>
                <w:sz w:val="18"/>
                <w:szCs w:val="18"/>
                <w:highlight w:val="yellow"/>
              </w:rPr>
              <w:t>1454</w:t>
            </w:r>
            <w:r w:rsidR="002B74A3" w:rsidRPr="001578A1">
              <w:rPr>
                <w:rFonts w:ascii="ＭＳ 明朝" w:hAnsi="ＭＳ 明朝" w:hint="eastAsia"/>
                <w:sz w:val="18"/>
                <w:szCs w:val="18"/>
                <w:highlight w:val="yellow"/>
              </w:rPr>
              <w:t>号に定める方法のほかこれに準ずる方法によることができる。</w:t>
            </w:r>
          </w:p>
          <w:p w14:paraId="7662521C" w14:textId="77777777" w:rsidR="00A309E8" w:rsidRPr="003F50DF" w:rsidRDefault="00A309E8" w:rsidP="00A309E8">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所定の荷重下で倒壊・崩壊等を生じないことは、告示第三号ロに規定する方法によって建築物の構造耐力上主要な部分が弾性的な挙動を示す範囲（風圧力の継続時間内に進行</w:t>
            </w:r>
            <w:r>
              <w:rPr>
                <w:rFonts w:hint="eastAsia"/>
                <w:sz w:val="18"/>
                <w:szCs w:val="18"/>
              </w:rPr>
              <w:t>性の変形を生じない範囲）以内にあることを確かめていること。</w:t>
            </w:r>
            <w:r w:rsidR="002B74A3" w:rsidRPr="001578A1">
              <w:rPr>
                <w:rFonts w:hint="eastAsia"/>
                <w:sz w:val="18"/>
                <w:szCs w:val="18"/>
                <w:highlight w:val="yellow"/>
              </w:rPr>
              <w:t>風圧力の計算に当たっては、</w:t>
            </w:r>
            <w:r w:rsidR="002B74A3" w:rsidRPr="001578A1">
              <w:rPr>
                <w:rFonts w:ascii="ＭＳ 明朝" w:hAnsi="ＭＳ 明朝" w:hint="eastAsia"/>
                <w:sz w:val="18"/>
                <w:szCs w:val="18"/>
                <w:highlight w:val="yellow"/>
              </w:rPr>
              <w:t>平成</w:t>
            </w:r>
            <w:r w:rsidR="002B74A3" w:rsidRPr="001578A1">
              <w:rPr>
                <w:sz w:val="18"/>
                <w:szCs w:val="18"/>
                <w:highlight w:val="yellow"/>
              </w:rPr>
              <w:t>12</w:t>
            </w:r>
            <w:r w:rsidR="002B74A3" w:rsidRPr="001578A1">
              <w:rPr>
                <w:rFonts w:ascii="ＭＳ 明朝" w:hAnsi="ＭＳ 明朝" w:hint="eastAsia"/>
                <w:sz w:val="18"/>
                <w:szCs w:val="18"/>
                <w:highlight w:val="yellow"/>
              </w:rPr>
              <w:t>年建設省告示第</w:t>
            </w:r>
            <w:r w:rsidR="002B74A3" w:rsidRPr="001578A1">
              <w:rPr>
                <w:sz w:val="18"/>
                <w:szCs w:val="18"/>
                <w:highlight w:val="yellow"/>
              </w:rPr>
              <w:t>1454</w:t>
            </w:r>
            <w:r w:rsidR="002B74A3" w:rsidRPr="001578A1">
              <w:rPr>
                <w:rFonts w:ascii="ＭＳ 明朝" w:hAnsi="ＭＳ 明朝" w:hint="eastAsia"/>
                <w:sz w:val="18"/>
                <w:szCs w:val="18"/>
                <w:highlight w:val="yellow"/>
              </w:rPr>
              <w:t>号に定める方法のほかこれ</w:t>
            </w:r>
            <w:r w:rsidR="002B74A3" w:rsidRPr="001578A1">
              <w:rPr>
                <w:rFonts w:ascii="ＭＳ 明朝" w:hAnsi="ＭＳ 明朝" w:hint="eastAsia"/>
                <w:sz w:val="18"/>
                <w:szCs w:val="18"/>
                <w:highlight w:val="yellow"/>
              </w:rPr>
              <w:lastRenderedPageBreak/>
              <w:t>に準ずる方法によることができる。</w:t>
            </w:r>
          </w:p>
          <w:p w14:paraId="34F4FD0D" w14:textId="77777777" w:rsidR="006D7C79" w:rsidRPr="00FA0A84" w:rsidRDefault="00A309E8" w:rsidP="00050385">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高さが</w:t>
            </w:r>
            <w:r>
              <w:rPr>
                <w:rFonts w:hint="eastAsia"/>
                <w:sz w:val="18"/>
                <w:szCs w:val="18"/>
              </w:rPr>
              <w:t>100</w:t>
            </w:r>
            <w:r w:rsidRPr="003F50DF">
              <w:rPr>
                <w:rFonts w:hint="eastAsia"/>
                <w:sz w:val="18"/>
                <w:szCs w:val="18"/>
              </w:rPr>
              <w:t>ｍ以上かつ高層部のアスペクト比（高さ／短辺見付け幅）が</w:t>
            </w:r>
            <w:r>
              <w:rPr>
                <w:rFonts w:hint="eastAsia"/>
                <w:sz w:val="18"/>
                <w:szCs w:val="18"/>
              </w:rPr>
              <w:t>3</w:t>
            </w:r>
            <w:r w:rsidRPr="003F50DF">
              <w:rPr>
                <w:rFonts w:hint="eastAsia"/>
                <w:sz w:val="18"/>
                <w:szCs w:val="18"/>
              </w:rPr>
              <w:t>以上の建築物にあっては、上記</w:t>
            </w:r>
            <w:r>
              <w:rPr>
                <w:rFonts w:hint="eastAsia"/>
                <w:sz w:val="18"/>
                <w:szCs w:val="18"/>
              </w:rPr>
              <w:t>(2</w:t>
            </w:r>
            <w:r w:rsidRPr="00007FD9">
              <w:rPr>
                <w:rFonts w:hint="eastAsia"/>
                <w:sz w:val="18"/>
                <w:szCs w:val="18"/>
              </w:rPr>
              <w:t>)</w:t>
            </w:r>
            <w:r w:rsidRPr="003F50DF">
              <w:rPr>
                <w:rFonts w:hint="eastAsia"/>
                <w:sz w:val="18"/>
                <w:szCs w:val="18"/>
              </w:rPr>
              <w:t>及び</w:t>
            </w:r>
            <w:r>
              <w:rPr>
                <w:rFonts w:hint="eastAsia"/>
                <w:sz w:val="18"/>
                <w:szCs w:val="18"/>
              </w:rPr>
              <w:t>(3</w:t>
            </w:r>
            <w:r w:rsidRPr="00007FD9">
              <w:rPr>
                <w:rFonts w:hint="eastAsia"/>
                <w:sz w:val="18"/>
                <w:szCs w:val="18"/>
              </w:rPr>
              <w:t>)</w:t>
            </w:r>
            <w:r w:rsidRPr="003F50DF">
              <w:rPr>
                <w:rFonts w:hint="eastAsia"/>
                <w:sz w:val="18"/>
                <w:szCs w:val="18"/>
              </w:rPr>
              <w:t>において、直交方向の振動及びねじれ振動を適切に考慮していること。</w:t>
            </w:r>
          </w:p>
        </w:tc>
        <w:tc>
          <w:tcPr>
            <w:tcW w:w="4443" w:type="dxa"/>
            <w:tcBorders>
              <w:top w:val="single" w:sz="4" w:space="0" w:color="auto"/>
              <w:left w:val="single" w:sz="4" w:space="0" w:color="auto"/>
              <w:bottom w:val="single" w:sz="4" w:space="0" w:color="auto"/>
            </w:tcBorders>
          </w:tcPr>
          <w:p w14:paraId="359C9F62" w14:textId="77777777" w:rsidR="006D7C79" w:rsidRPr="00FA0A84" w:rsidRDefault="006D7C79" w:rsidP="00BD5CCA">
            <w:pPr>
              <w:spacing w:line="240" w:lineRule="exact"/>
              <w:ind w:right="400"/>
              <w:jc w:val="left"/>
              <w:rPr>
                <w:sz w:val="18"/>
                <w:szCs w:val="18"/>
              </w:rPr>
            </w:pPr>
          </w:p>
        </w:tc>
      </w:tr>
      <w:tr w:rsidR="006D7C79" w:rsidRPr="00FA0A84" w14:paraId="29B290FB" w14:textId="77777777" w:rsidTr="001578A1">
        <w:tc>
          <w:tcPr>
            <w:tcW w:w="1134" w:type="dxa"/>
            <w:tcBorders>
              <w:top w:val="single" w:sz="4" w:space="0" w:color="auto"/>
              <w:bottom w:val="nil"/>
              <w:right w:val="single" w:sz="4" w:space="0" w:color="auto"/>
            </w:tcBorders>
          </w:tcPr>
          <w:p w14:paraId="64EFFB4C" w14:textId="77777777" w:rsidR="00A309E8" w:rsidRPr="00007FD9" w:rsidRDefault="00A309E8" w:rsidP="00A309E8">
            <w:pPr>
              <w:spacing w:line="240" w:lineRule="exact"/>
              <w:ind w:rightChars="-31" w:right="-65"/>
              <w:rPr>
                <w:sz w:val="18"/>
                <w:szCs w:val="18"/>
              </w:rPr>
            </w:pPr>
            <w:r w:rsidRPr="00007FD9">
              <w:rPr>
                <w:rFonts w:hint="eastAsia"/>
                <w:sz w:val="18"/>
                <w:szCs w:val="18"/>
              </w:rPr>
              <w:t>第四号</w:t>
            </w:r>
          </w:p>
          <w:p w14:paraId="65888B64" w14:textId="77777777" w:rsidR="00A309E8" w:rsidRPr="00007FD9" w:rsidRDefault="00A309E8" w:rsidP="00A309E8">
            <w:pPr>
              <w:spacing w:line="240" w:lineRule="exact"/>
              <w:ind w:rightChars="-31" w:right="-65"/>
              <w:rPr>
                <w:sz w:val="18"/>
                <w:szCs w:val="18"/>
              </w:rPr>
            </w:pPr>
            <w:r w:rsidRPr="00007FD9">
              <w:rPr>
                <w:rFonts w:hint="eastAsia"/>
                <w:sz w:val="18"/>
                <w:szCs w:val="18"/>
              </w:rPr>
              <w:t>地震力に対する安全性の確認</w:t>
            </w:r>
          </w:p>
          <w:p w14:paraId="4258740A" w14:textId="77777777" w:rsidR="006D7C79" w:rsidRPr="00A309E8" w:rsidRDefault="006D7C79" w:rsidP="00BD5CCA">
            <w:pPr>
              <w:spacing w:line="240" w:lineRule="exact"/>
              <w:ind w:rightChars="-18" w:right="-38"/>
              <w:rPr>
                <w:sz w:val="18"/>
                <w:szCs w:val="18"/>
              </w:rPr>
            </w:pPr>
          </w:p>
        </w:tc>
        <w:tc>
          <w:tcPr>
            <w:tcW w:w="4185" w:type="dxa"/>
            <w:tcBorders>
              <w:top w:val="single" w:sz="4" w:space="0" w:color="auto"/>
              <w:left w:val="single" w:sz="4" w:space="0" w:color="auto"/>
              <w:bottom w:val="nil"/>
              <w:right w:val="single" w:sz="4" w:space="0" w:color="auto"/>
            </w:tcBorders>
          </w:tcPr>
          <w:p w14:paraId="56686F02" w14:textId="77777777" w:rsidR="006D7C79" w:rsidRPr="00FA0A84" w:rsidRDefault="00A309E8" w:rsidP="00A309E8">
            <w:pPr>
              <w:spacing w:line="240" w:lineRule="exact"/>
              <w:rPr>
                <w:sz w:val="18"/>
                <w:szCs w:val="18"/>
              </w:rPr>
            </w:pPr>
            <w:r w:rsidRPr="00007FD9">
              <w:rPr>
                <w:rFonts w:hint="eastAsia"/>
                <w:sz w:val="18"/>
                <w:szCs w:val="18"/>
              </w:rPr>
              <w:t>建築物に</w:t>
            </w:r>
            <w:r w:rsidRPr="00543BE9">
              <w:rPr>
                <w:rFonts w:hint="eastAsia"/>
                <w:sz w:val="18"/>
                <w:szCs w:val="18"/>
              </w:rPr>
              <w:t>作用する地震力について、告示第四号に規定する方法によって構造計算を行っていること。ただし、地震の作用による建築物への影響が暴風、積雪その他の地震以外の荷重及び外力の作用による影響に</w:t>
            </w:r>
            <w:r>
              <w:rPr>
                <w:rFonts w:hint="eastAsia"/>
                <w:sz w:val="18"/>
                <w:szCs w:val="18"/>
              </w:rPr>
              <w:t>比べ小さいことを確かめている場合は、この限りでない。</w:t>
            </w:r>
          </w:p>
        </w:tc>
        <w:tc>
          <w:tcPr>
            <w:tcW w:w="4564" w:type="dxa"/>
            <w:tcBorders>
              <w:top w:val="single" w:sz="4" w:space="0" w:color="auto"/>
              <w:left w:val="single" w:sz="4" w:space="0" w:color="auto"/>
              <w:bottom w:val="nil"/>
            </w:tcBorders>
          </w:tcPr>
          <w:p w14:paraId="7F779596" w14:textId="77777777" w:rsidR="006D7C79" w:rsidRPr="00FA0A84" w:rsidRDefault="006D7C79" w:rsidP="00BD5CCA">
            <w:pPr>
              <w:spacing w:line="240" w:lineRule="exact"/>
              <w:ind w:right="400"/>
              <w:jc w:val="left"/>
              <w:rPr>
                <w:sz w:val="18"/>
                <w:szCs w:val="18"/>
              </w:rPr>
            </w:pPr>
          </w:p>
        </w:tc>
      </w:tr>
      <w:tr w:rsidR="006D7C79" w:rsidRPr="00FA0A84" w14:paraId="6F8B1583" w14:textId="77777777" w:rsidTr="001578A1">
        <w:tc>
          <w:tcPr>
            <w:tcW w:w="1134" w:type="dxa"/>
            <w:tcBorders>
              <w:top w:val="nil"/>
              <w:right w:val="single" w:sz="4" w:space="0" w:color="auto"/>
            </w:tcBorders>
          </w:tcPr>
          <w:p w14:paraId="4270BFD4" w14:textId="77777777" w:rsidR="006D7C79" w:rsidRPr="000308D2" w:rsidRDefault="00A309E8" w:rsidP="00BD5CCA">
            <w:pPr>
              <w:spacing w:line="240" w:lineRule="exact"/>
              <w:ind w:rightChars="-31" w:right="-65"/>
              <w:rPr>
                <w:sz w:val="18"/>
                <w:szCs w:val="18"/>
              </w:rPr>
            </w:pPr>
            <w:r w:rsidRPr="00007FD9">
              <w:rPr>
                <w:rFonts w:hint="eastAsia"/>
                <w:sz w:val="18"/>
                <w:szCs w:val="18"/>
              </w:rPr>
              <w:t>イ）水平方向入力地震動の設定の妥当性確認</w:t>
            </w:r>
          </w:p>
        </w:tc>
        <w:tc>
          <w:tcPr>
            <w:tcW w:w="4185" w:type="dxa"/>
            <w:tcBorders>
              <w:top w:val="nil"/>
              <w:left w:val="single" w:sz="4" w:space="0" w:color="auto"/>
              <w:right w:val="single" w:sz="4" w:space="0" w:color="auto"/>
            </w:tcBorders>
          </w:tcPr>
          <w:p w14:paraId="7A7C0F43" w14:textId="77777777" w:rsidR="00A309E8" w:rsidRPr="00007FD9" w:rsidRDefault="00A309E8" w:rsidP="00A309E8">
            <w:pPr>
              <w:spacing w:line="240" w:lineRule="exact"/>
              <w:ind w:left="1"/>
              <w:rPr>
                <w:sz w:val="18"/>
                <w:szCs w:val="18"/>
              </w:rPr>
            </w:pPr>
            <w:r w:rsidRPr="00007FD9">
              <w:rPr>
                <w:rFonts w:hint="eastAsia"/>
                <w:sz w:val="18"/>
                <w:szCs w:val="18"/>
              </w:rPr>
              <w:t>1</w:t>
            </w:r>
            <w:r w:rsidRPr="00007FD9">
              <w:rPr>
                <w:rFonts w:hint="eastAsia"/>
                <w:sz w:val="18"/>
                <w:szCs w:val="18"/>
              </w:rPr>
              <w:t>．水平方向入力地震動の設定</w:t>
            </w:r>
          </w:p>
          <w:p w14:paraId="04628916"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告示第四号イに規定する解放工学的基盤における加速度応答スペクトルを有し、建設地表層地盤による増幅を適切に考慮して作成した地震動波形（以下「告示波形」という。）を設計用入力地震動とすること。この場合、告示第四号イに規定する継続時間等の事項を満た</w:t>
            </w:r>
            <w:r>
              <w:rPr>
                <w:rFonts w:hint="eastAsia"/>
                <w:sz w:val="18"/>
                <w:szCs w:val="18"/>
              </w:rPr>
              <w:t>し、位相分布を考慮して作成した</w:t>
            </w:r>
            <w:r>
              <w:rPr>
                <w:rFonts w:hint="eastAsia"/>
                <w:sz w:val="18"/>
                <w:szCs w:val="18"/>
              </w:rPr>
              <w:t>3</w:t>
            </w:r>
            <w:r>
              <w:rPr>
                <w:rFonts w:hint="eastAsia"/>
                <w:sz w:val="18"/>
                <w:szCs w:val="18"/>
              </w:rPr>
              <w:t>波形以上を用いていること。</w:t>
            </w:r>
          </w:p>
          <w:p w14:paraId="5331BB53"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告示第四号イただし書により、建設地周辺における活断層分布、断層破壊モデル、過去の地震活動、地盤構造等に基づいて、建設地における模擬地震動波形（以下「サイト波形」という。）を作成している場合は、前項の告示波に替えて極めて稀に発生する地震動に相当する設計用入力地震動として用いることができる。この場合、位相分布等を考慮して作成し、告示波形</w:t>
            </w:r>
            <w:r>
              <w:rPr>
                <w:rFonts w:hint="eastAsia"/>
                <w:sz w:val="18"/>
                <w:szCs w:val="18"/>
              </w:rPr>
              <w:t>1</w:t>
            </w:r>
            <w:r>
              <w:rPr>
                <w:rFonts w:hint="eastAsia"/>
                <w:sz w:val="18"/>
                <w:szCs w:val="18"/>
              </w:rPr>
              <w:t>波形以上を含めて</w:t>
            </w:r>
            <w:r>
              <w:rPr>
                <w:rFonts w:hint="eastAsia"/>
                <w:sz w:val="18"/>
                <w:szCs w:val="18"/>
              </w:rPr>
              <w:t>3</w:t>
            </w:r>
            <w:r>
              <w:rPr>
                <w:rFonts w:hint="eastAsia"/>
                <w:sz w:val="18"/>
                <w:szCs w:val="18"/>
              </w:rPr>
              <w:t>波形以上を用いていること。</w:t>
            </w:r>
          </w:p>
          <w:p w14:paraId="35EC510B"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上記</w:t>
            </w:r>
            <w:r>
              <w:rPr>
                <w:rFonts w:hint="eastAsia"/>
                <w:sz w:val="18"/>
                <w:szCs w:val="18"/>
              </w:rPr>
              <w:t>(1</w:t>
            </w:r>
            <w:r w:rsidRPr="00007FD9">
              <w:rPr>
                <w:rFonts w:hint="eastAsia"/>
                <w:sz w:val="18"/>
                <w:szCs w:val="18"/>
              </w:rPr>
              <w:t>)</w:t>
            </w:r>
            <w:r w:rsidRPr="00543BE9">
              <w:rPr>
                <w:rFonts w:hint="eastAsia"/>
                <w:sz w:val="18"/>
                <w:szCs w:val="18"/>
              </w:rPr>
              <w:t>及び</w:t>
            </w:r>
            <w:r>
              <w:rPr>
                <w:rFonts w:hint="eastAsia"/>
                <w:sz w:val="18"/>
                <w:szCs w:val="18"/>
              </w:rPr>
              <w:t>(2</w:t>
            </w:r>
            <w:r w:rsidRPr="00007FD9">
              <w:rPr>
                <w:rFonts w:hint="eastAsia"/>
                <w:sz w:val="18"/>
                <w:szCs w:val="18"/>
              </w:rPr>
              <w:t>)</w:t>
            </w:r>
            <w:r w:rsidRPr="00543BE9">
              <w:rPr>
                <w:rFonts w:hint="eastAsia"/>
                <w:sz w:val="18"/>
                <w:szCs w:val="18"/>
              </w:rPr>
              <w:t>のいずれの場合においても、作成された地震動波形が適切なものであることを確かめるため、過去における代表的な観測地震動波形のうち、建設地及び建築物の特性を考慮して選択した</w:t>
            </w:r>
            <w:r>
              <w:rPr>
                <w:rFonts w:hint="eastAsia"/>
                <w:sz w:val="18"/>
                <w:szCs w:val="18"/>
              </w:rPr>
              <w:t>3</w:t>
            </w:r>
            <w:r w:rsidRPr="00543BE9">
              <w:rPr>
                <w:rFonts w:hint="eastAsia"/>
                <w:sz w:val="18"/>
                <w:szCs w:val="18"/>
              </w:rPr>
              <w:t>波形以上について、その最大速度振幅を</w:t>
            </w:r>
            <w:r>
              <w:rPr>
                <w:rFonts w:hint="eastAsia"/>
                <w:sz w:val="18"/>
                <w:szCs w:val="18"/>
              </w:rPr>
              <w:t>250</w:t>
            </w:r>
            <w:r w:rsidRPr="00543BE9">
              <w:rPr>
                <w:rFonts w:ascii="ＭＳ 明朝" w:hAnsi="ＭＳ 明朝" w:hint="eastAsia"/>
                <w:sz w:val="18"/>
                <w:szCs w:val="18"/>
              </w:rPr>
              <w:t>mm</w:t>
            </w:r>
            <w:r w:rsidRPr="00543BE9">
              <w:rPr>
                <w:rFonts w:ascii="ＭＳ 明朝" w:hint="eastAsia"/>
                <w:sz w:val="18"/>
                <w:szCs w:val="18"/>
              </w:rPr>
              <w:t>/s、</w:t>
            </w:r>
            <w:r>
              <w:rPr>
                <w:rFonts w:hint="eastAsia"/>
                <w:sz w:val="18"/>
                <w:szCs w:val="18"/>
              </w:rPr>
              <w:t>500</w:t>
            </w:r>
            <w:r w:rsidRPr="00543BE9">
              <w:rPr>
                <w:rFonts w:ascii="ＭＳ 明朝" w:hint="eastAsia"/>
                <w:sz w:val="18"/>
                <w:szCs w:val="18"/>
              </w:rPr>
              <w:t>mm/sに調整した地震動波形を、それぞれ稀に発生する地震動、極めて稀に発生する地震動としていること。なお、上記の最大速度振幅の値は令第</w:t>
            </w:r>
            <w:r w:rsidRPr="00A84905">
              <w:rPr>
                <w:sz w:val="18"/>
                <w:szCs w:val="18"/>
              </w:rPr>
              <w:t>88</w:t>
            </w:r>
            <w:r w:rsidRPr="00543BE9">
              <w:rPr>
                <w:rFonts w:ascii="ＭＳ 明朝" w:hint="eastAsia"/>
                <w:sz w:val="18"/>
                <w:szCs w:val="18"/>
              </w:rPr>
              <w:t>条第</w:t>
            </w:r>
            <w:r w:rsidRPr="00A84905">
              <w:rPr>
                <w:sz w:val="18"/>
                <w:szCs w:val="18"/>
              </w:rPr>
              <w:t>1</w:t>
            </w:r>
            <w:r w:rsidRPr="00543BE9">
              <w:rPr>
                <w:rFonts w:ascii="ＭＳ 明朝" w:hint="eastAsia"/>
                <w:sz w:val="18"/>
                <w:szCs w:val="18"/>
              </w:rPr>
              <w:t>項に規定するＺを乗じた値とすることができる。</w:t>
            </w:r>
          </w:p>
          <w:p w14:paraId="45EDF06E" w14:textId="77777777" w:rsidR="00A309E8" w:rsidRDefault="00A309E8" w:rsidP="00A309E8">
            <w:pPr>
              <w:spacing w:line="240" w:lineRule="exact"/>
              <w:ind w:left="180" w:hangingChars="100" w:hanging="180"/>
              <w:rPr>
                <w:color w:val="000000"/>
                <w:sz w:val="18"/>
                <w:szCs w:val="18"/>
              </w:rPr>
            </w:pPr>
            <w:r>
              <w:rPr>
                <w:rFonts w:hint="eastAsia"/>
                <w:sz w:val="18"/>
                <w:szCs w:val="18"/>
              </w:rPr>
              <w:t>(4</w:t>
            </w:r>
            <w:r w:rsidRPr="00007FD9">
              <w:rPr>
                <w:rFonts w:hint="eastAsia"/>
                <w:sz w:val="18"/>
                <w:szCs w:val="18"/>
              </w:rPr>
              <w:t>)</w:t>
            </w:r>
            <w:r w:rsidRPr="009631DB">
              <w:rPr>
                <w:rFonts w:hint="eastAsia"/>
                <w:sz w:val="18"/>
                <w:szCs w:val="18"/>
              </w:rPr>
              <w:t xml:space="preserve"> </w:t>
            </w:r>
            <w:r w:rsidRPr="00CD2605">
              <w:rPr>
                <w:rFonts w:hint="eastAsia"/>
                <w:color w:val="000000"/>
                <w:sz w:val="18"/>
                <w:szCs w:val="18"/>
              </w:rPr>
              <w:t>長周期かつ長時間継続する地震動（以下「長周期地震動」という。）の影響を考慮するため、「超高層建築物等における南海トラフ沿いの巨大地震による長周期地震動対策について」（技術的助言）（平成</w:t>
            </w:r>
            <w:r w:rsidRPr="00CD2605">
              <w:rPr>
                <w:rFonts w:hint="eastAsia"/>
                <w:color w:val="000000"/>
                <w:sz w:val="18"/>
                <w:szCs w:val="18"/>
              </w:rPr>
              <w:t>28</w:t>
            </w:r>
            <w:r w:rsidRPr="00CD2605">
              <w:rPr>
                <w:rFonts w:hint="eastAsia"/>
                <w:color w:val="000000"/>
                <w:sz w:val="18"/>
                <w:szCs w:val="18"/>
              </w:rPr>
              <w:t>年</w:t>
            </w:r>
            <w:r w:rsidRPr="00CD2605">
              <w:rPr>
                <w:rFonts w:hint="eastAsia"/>
                <w:color w:val="000000"/>
                <w:sz w:val="18"/>
                <w:szCs w:val="18"/>
              </w:rPr>
              <w:t>6</w:t>
            </w:r>
            <w:r w:rsidRPr="00CD2605">
              <w:rPr>
                <w:rFonts w:hint="eastAsia"/>
                <w:color w:val="000000"/>
                <w:sz w:val="18"/>
                <w:szCs w:val="18"/>
              </w:rPr>
              <w:t>月</w:t>
            </w:r>
            <w:r w:rsidRPr="00CD2605">
              <w:rPr>
                <w:rFonts w:hint="eastAsia"/>
                <w:color w:val="000000"/>
                <w:sz w:val="18"/>
                <w:szCs w:val="18"/>
              </w:rPr>
              <w:t>24</w:t>
            </w:r>
            <w:r w:rsidRPr="00CD2605">
              <w:rPr>
                <w:rFonts w:hint="eastAsia"/>
                <w:color w:val="000000"/>
                <w:sz w:val="18"/>
                <w:szCs w:val="18"/>
              </w:rPr>
              <w:t>日付け、国住指第</w:t>
            </w:r>
            <w:r w:rsidRPr="00CD2605">
              <w:rPr>
                <w:rFonts w:hint="eastAsia"/>
                <w:color w:val="000000"/>
                <w:sz w:val="18"/>
                <w:szCs w:val="18"/>
              </w:rPr>
              <w:t>1111</w:t>
            </w:r>
            <w:r w:rsidRPr="00CD2605">
              <w:rPr>
                <w:rFonts w:hint="eastAsia"/>
                <w:color w:val="000000"/>
                <w:sz w:val="18"/>
                <w:szCs w:val="18"/>
              </w:rPr>
              <w:t>号）（以下「長周期通知」という。）</w:t>
            </w:r>
            <w:r w:rsidRPr="00CD2605">
              <w:rPr>
                <w:rFonts w:hint="eastAsia"/>
                <w:color w:val="000000"/>
                <w:sz w:val="18"/>
                <w:szCs w:val="18"/>
              </w:rPr>
              <w:t>2.</w:t>
            </w:r>
            <w:r>
              <w:rPr>
                <w:rFonts w:hint="eastAsia"/>
                <w:color w:val="000000"/>
                <w:sz w:val="18"/>
                <w:szCs w:val="18"/>
              </w:rPr>
              <w:t>(1)</w:t>
            </w:r>
            <w:r w:rsidRPr="00CD2605">
              <w:rPr>
                <w:rFonts w:hint="eastAsia"/>
                <w:color w:val="000000"/>
                <w:sz w:val="18"/>
                <w:szCs w:val="18"/>
              </w:rPr>
              <w:t>に該当する建築物で、新築に係る法第</w:t>
            </w:r>
            <w:r w:rsidRPr="00CD2605">
              <w:rPr>
                <w:rFonts w:hint="eastAsia"/>
                <w:color w:val="000000"/>
                <w:sz w:val="18"/>
                <w:szCs w:val="18"/>
              </w:rPr>
              <w:t>20</w:t>
            </w:r>
            <w:r w:rsidRPr="00CD2605">
              <w:rPr>
                <w:rFonts w:hint="eastAsia"/>
                <w:color w:val="000000"/>
                <w:sz w:val="18"/>
                <w:szCs w:val="18"/>
              </w:rPr>
              <w:t>条第</w:t>
            </w:r>
            <w:r w:rsidRPr="00CD2605">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日以降に初めて申請するもの（当該申請内容の変更に係るものを含む。）については、極めて稀に発生する地震動として長周期地震動（長周期通知</w:t>
            </w:r>
            <w:r w:rsidRPr="00CD2605">
              <w:rPr>
                <w:rFonts w:hint="eastAsia"/>
                <w:color w:val="000000"/>
                <w:sz w:val="18"/>
                <w:szCs w:val="18"/>
              </w:rPr>
              <w:t>2</w:t>
            </w:r>
            <w:r>
              <w:rPr>
                <w:rFonts w:hint="eastAsia"/>
                <w:color w:val="000000"/>
                <w:sz w:val="18"/>
                <w:szCs w:val="18"/>
              </w:rPr>
              <w:t>.(1)</w:t>
            </w:r>
            <w:r>
              <w:rPr>
                <w:rFonts w:hint="eastAsia"/>
                <w:color w:val="000000"/>
                <w:sz w:val="18"/>
                <w:szCs w:val="18"/>
              </w:rPr>
              <w:t>①</w:t>
            </w:r>
            <w:r w:rsidRPr="00CD2605">
              <w:rPr>
                <w:rFonts w:hint="eastAsia"/>
                <w:color w:val="000000"/>
                <w:sz w:val="18"/>
                <w:szCs w:val="18"/>
              </w:rPr>
              <w:t>に規定する設計用長周期地震動をいう。）</w:t>
            </w:r>
            <w:r w:rsidRPr="00CD2605">
              <w:rPr>
                <w:rFonts w:hint="eastAsia"/>
                <w:color w:val="000000"/>
                <w:sz w:val="18"/>
                <w:szCs w:val="18"/>
              </w:rPr>
              <w:t>1</w:t>
            </w:r>
            <w:r>
              <w:rPr>
                <w:rFonts w:hint="eastAsia"/>
                <w:color w:val="000000"/>
                <w:sz w:val="18"/>
                <w:szCs w:val="18"/>
              </w:rPr>
              <w:t>波以上を用いること。</w:t>
            </w:r>
          </w:p>
          <w:p w14:paraId="542D9935" w14:textId="77777777" w:rsidR="006D7C79" w:rsidRPr="000308D2" w:rsidRDefault="006D7C79" w:rsidP="0085719F">
            <w:pPr>
              <w:spacing w:line="240" w:lineRule="exact"/>
              <w:ind w:left="180" w:hangingChars="100" w:hanging="180"/>
              <w:rPr>
                <w:sz w:val="18"/>
                <w:szCs w:val="18"/>
              </w:rPr>
            </w:pPr>
          </w:p>
        </w:tc>
        <w:tc>
          <w:tcPr>
            <w:tcW w:w="4443" w:type="dxa"/>
            <w:tcBorders>
              <w:top w:val="nil"/>
              <w:left w:val="single" w:sz="4" w:space="0" w:color="auto"/>
            </w:tcBorders>
          </w:tcPr>
          <w:p w14:paraId="745B59A5" w14:textId="77777777" w:rsidR="006D7C79" w:rsidRPr="00FA0A84" w:rsidRDefault="006D7C79" w:rsidP="00BD5CCA">
            <w:pPr>
              <w:spacing w:line="240" w:lineRule="exact"/>
              <w:ind w:right="400"/>
              <w:jc w:val="left"/>
              <w:rPr>
                <w:sz w:val="18"/>
                <w:szCs w:val="18"/>
              </w:rPr>
            </w:pPr>
          </w:p>
        </w:tc>
      </w:tr>
      <w:tr w:rsidR="006D7C79" w:rsidRPr="00FA0A84" w14:paraId="2F051A72" w14:textId="77777777" w:rsidTr="00A309E8">
        <w:tc>
          <w:tcPr>
            <w:tcW w:w="1134" w:type="dxa"/>
            <w:tcBorders>
              <w:right w:val="single" w:sz="4" w:space="0" w:color="auto"/>
            </w:tcBorders>
          </w:tcPr>
          <w:p w14:paraId="45C5251F" w14:textId="77777777" w:rsidR="006D7C79" w:rsidRPr="000308D2" w:rsidRDefault="006D7C79" w:rsidP="00BD5CCA">
            <w:pPr>
              <w:spacing w:line="240" w:lineRule="exact"/>
              <w:ind w:rightChars="-31" w:right="-65"/>
              <w:rPr>
                <w:sz w:val="18"/>
                <w:szCs w:val="18"/>
              </w:rPr>
            </w:pPr>
          </w:p>
        </w:tc>
        <w:tc>
          <w:tcPr>
            <w:tcW w:w="4185" w:type="dxa"/>
            <w:tcBorders>
              <w:left w:val="single" w:sz="4" w:space="0" w:color="auto"/>
              <w:right w:val="single" w:sz="4" w:space="0" w:color="auto"/>
            </w:tcBorders>
          </w:tcPr>
          <w:p w14:paraId="372DEAB5" w14:textId="77777777" w:rsidR="00A309E8" w:rsidRPr="00C9226F" w:rsidRDefault="00A309E8" w:rsidP="00A309E8">
            <w:pPr>
              <w:spacing w:line="240" w:lineRule="exact"/>
              <w:ind w:left="180" w:hangingChars="100" w:hanging="180"/>
              <w:rPr>
                <w:sz w:val="18"/>
                <w:szCs w:val="18"/>
              </w:rPr>
            </w:pPr>
            <w:r w:rsidRPr="00C9226F">
              <w:rPr>
                <w:rFonts w:hint="eastAsia"/>
                <w:sz w:val="18"/>
                <w:szCs w:val="18"/>
              </w:rPr>
              <w:t>2</w:t>
            </w:r>
            <w:r w:rsidRPr="00C9226F">
              <w:rPr>
                <w:rFonts w:hint="eastAsia"/>
                <w:sz w:val="18"/>
                <w:szCs w:val="18"/>
              </w:rPr>
              <w:t>．応答解析に用いる建築物の振動系モデルの設定</w:t>
            </w:r>
          </w:p>
          <w:p w14:paraId="7791F06D" w14:textId="77777777" w:rsidR="00A309E8" w:rsidRDefault="00A309E8" w:rsidP="00A309E8">
            <w:pPr>
              <w:spacing w:line="240" w:lineRule="exact"/>
              <w:ind w:left="180" w:hangingChars="100" w:hanging="180"/>
              <w:rPr>
                <w:sz w:val="18"/>
                <w:szCs w:val="18"/>
              </w:rPr>
            </w:pPr>
            <w:r w:rsidRPr="00C9226F">
              <w:rPr>
                <w:rFonts w:hint="eastAsia"/>
                <w:sz w:val="18"/>
                <w:szCs w:val="18"/>
              </w:rPr>
              <w:t xml:space="preserve">(1) </w:t>
            </w:r>
            <w:r w:rsidRPr="00C9226F">
              <w:rPr>
                <w:rFonts w:hint="eastAsia"/>
                <w:sz w:val="18"/>
                <w:szCs w:val="18"/>
              </w:rPr>
              <w:t>建築物の振動系モデルは、建築物の構造方法、振動性状によって建</w:t>
            </w:r>
            <w:r w:rsidR="00B8549C" w:rsidRPr="00C9226F">
              <w:rPr>
                <w:rFonts w:hint="eastAsia"/>
                <w:sz w:val="18"/>
                <w:szCs w:val="18"/>
              </w:rPr>
              <w:t>築物</w:t>
            </w:r>
            <w:r w:rsidRPr="00C9226F">
              <w:rPr>
                <w:rFonts w:hint="eastAsia"/>
                <w:sz w:val="18"/>
                <w:szCs w:val="18"/>
              </w:rPr>
              <w:t>の各部分に生じる力及び変形を把握できるように設定していること。特定の部材への応答値を直接評価することが適</w:t>
            </w:r>
            <w:r w:rsidRPr="00C9226F">
              <w:rPr>
                <w:rFonts w:hint="eastAsia"/>
                <w:sz w:val="18"/>
                <w:szCs w:val="18"/>
              </w:rPr>
              <w:lastRenderedPageBreak/>
              <w:t>切な構造方法、振動性状を有する建築物は、その目的に適した振動系モデルを設定していること。</w:t>
            </w:r>
          </w:p>
          <w:p w14:paraId="34C17B29"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建築物と地盤の動的相互作用が建築物の振動性状に与える影響が大きい場合は、その影響を考慮で</w:t>
            </w:r>
            <w:r>
              <w:rPr>
                <w:rFonts w:hint="eastAsia"/>
                <w:sz w:val="18"/>
                <w:szCs w:val="18"/>
              </w:rPr>
              <w:t>きる振動系モデルを設定していること。</w:t>
            </w:r>
          </w:p>
          <w:p w14:paraId="7D9EAD95" w14:textId="77777777" w:rsidR="00A309E8" w:rsidRPr="00007FD9" w:rsidRDefault="00A309E8" w:rsidP="00A309E8">
            <w:pPr>
              <w:spacing w:line="240" w:lineRule="exact"/>
              <w:ind w:left="182" w:hangingChars="101" w:hanging="182"/>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振動系モデルの復元力特性及び減衰特性は</w:t>
            </w:r>
            <w:r>
              <w:rPr>
                <w:rFonts w:hint="eastAsia"/>
                <w:sz w:val="18"/>
                <w:szCs w:val="18"/>
              </w:rPr>
              <w:t>、建築物の構造方法及び振動性状を反映して設定していること。</w:t>
            </w:r>
          </w:p>
          <w:p w14:paraId="4B76173A" w14:textId="77777777" w:rsidR="00A309E8" w:rsidRDefault="00A309E8" w:rsidP="00A309E8">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層としての復元力特性は、各階についての地震力の分布を仮定し、各部材の弾塑性復元力特性を考慮した静的弾塑性解析の結果に基づく方法又はそれに準ずる方法によって設定していること。</w:t>
            </w:r>
          </w:p>
          <w:p w14:paraId="0C65EDB5" w14:textId="77777777" w:rsidR="006D7C79" w:rsidRPr="00A309E8" w:rsidRDefault="006D7C79" w:rsidP="0085719F">
            <w:pPr>
              <w:spacing w:line="240" w:lineRule="exact"/>
              <w:ind w:left="1"/>
              <w:rPr>
                <w:sz w:val="18"/>
                <w:szCs w:val="18"/>
              </w:rPr>
            </w:pPr>
          </w:p>
        </w:tc>
        <w:tc>
          <w:tcPr>
            <w:tcW w:w="4443" w:type="dxa"/>
            <w:tcBorders>
              <w:left w:val="single" w:sz="4" w:space="0" w:color="auto"/>
            </w:tcBorders>
          </w:tcPr>
          <w:p w14:paraId="3D5CDFDE" w14:textId="77777777" w:rsidR="006D7C79" w:rsidRPr="00FA0A84" w:rsidRDefault="006D7C79" w:rsidP="00BD5CCA">
            <w:pPr>
              <w:spacing w:line="240" w:lineRule="exact"/>
              <w:ind w:right="400"/>
              <w:jc w:val="left"/>
              <w:rPr>
                <w:sz w:val="18"/>
                <w:szCs w:val="18"/>
              </w:rPr>
            </w:pPr>
          </w:p>
        </w:tc>
      </w:tr>
      <w:tr w:rsidR="006D7C79" w:rsidRPr="00FA0A84" w14:paraId="3FA9958D" w14:textId="77777777" w:rsidTr="00A309E8">
        <w:tc>
          <w:tcPr>
            <w:tcW w:w="1134" w:type="dxa"/>
            <w:tcBorders>
              <w:right w:val="single" w:sz="4" w:space="0" w:color="auto"/>
            </w:tcBorders>
          </w:tcPr>
          <w:p w14:paraId="71D4563C" w14:textId="77777777" w:rsidR="006D7C79" w:rsidRPr="000308D2" w:rsidRDefault="006D7C79" w:rsidP="00BD5CCA">
            <w:pPr>
              <w:spacing w:line="240" w:lineRule="exact"/>
              <w:ind w:rightChars="-31" w:right="-65"/>
              <w:rPr>
                <w:sz w:val="18"/>
                <w:szCs w:val="18"/>
              </w:rPr>
            </w:pPr>
          </w:p>
        </w:tc>
        <w:tc>
          <w:tcPr>
            <w:tcW w:w="4185" w:type="dxa"/>
            <w:tcBorders>
              <w:left w:val="single" w:sz="4" w:space="0" w:color="auto"/>
              <w:right w:val="single" w:sz="4" w:space="0" w:color="auto"/>
            </w:tcBorders>
          </w:tcPr>
          <w:p w14:paraId="79FD3F4B"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3</w:t>
            </w:r>
            <w:r w:rsidRPr="00007FD9">
              <w:rPr>
                <w:rFonts w:hint="eastAsia"/>
                <w:sz w:val="18"/>
                <w:szCs w:val="18"/>
              </w:rPr>
              <w:t>．水平方向地震力に対する応答計算</w:t>
            </w:r>
          </w:p>
          <w:p w14:paraId="0372180F"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入力地震動に対する振動系モデルの運</w:t>
            </w:r>
            <w:r>
              <w:rPr>
                <w:rFonts w:hint="eastAsia"/>
                <w:sz w:val="18"/>
                <w:szCs w:val="18"/>
              </w:rPr>
              <w:t>動方程式に基づいて建築物の各応答値を求めていること。</w:t>
            </w:r>
          </w:p>
          <w:p w14:paraId="4B11BC02" w14:textId="77777777" w:rsidR="00A309E8" w:rsidRPr="00007FD9" w:rsidRDefault="00A309E8" w:rsidP="006E4BBD">
            <w:pPr>
              <w:spacing w:line="240" w:lineRule="exact"/>
              <w:ind w:left="202" w:hangingChars="112" w:hanging="202"/>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建築物の平面直交主軸</w:t>
            </w:r>
            <w:r>
              <w:rPr>
                <w:rFonts w:hint="eastAsia"/>
                <w:sz w:val="18"/>
                <w:szCs w:val="18"/>
              </w:rPr>
              <w:t>2</w:t>
            </w:r>
            <w:r w:rsidRPr="00543BE9">
              <w:rPr>
                <w:rFonts w:hint="eastAsia"/>
                <w:sz w:val="18"/>
                <w:szCs w:val="18"/>
              </w:rPr>
              <w:t>方向のそれぞれに地震動を入力した場合の応答を個別に求めていること。また、上記</w:t>
            </w:r>
            <w:r>
              <w:rPr>
                <w:rFonts w:hint="eastAsia"/>
                <w:sz w:val="18"/>
                <w:szCs w:val="18"/>
              </w:rPr>
              <w:t>2</w:t>
            </w:r>
            <w:r w:rsidRPr="00543BE9">
              <w:rPr>
                <w:rFonts w:hint="eastAsia"/>
                <w:sz w:val="18"/>
                <w:szCs w:val="18"/>
              </w:rPr>
              <w:t>方向同時に地震動を入力した場合の応答又は主軸に対し</w:t>
            </w:r>
            <w:r>
              <w:rPr>
                <w:rFonts w:hint="eastAsia"/>
                <w:sz w:val="18"/>
                <w:szCs w:val="18"/>
              </w:rPr>
              <w:t>て</w:t>
            </w:r>
            <w:r>
              <w:rPr>
                <w:rFonts w:hint="eastAsia"/>
                <w:sz w:val="18"/>
                <w:szCs w:val="18"/>
              </w:rPr>
              <w:t>45</w:t>
            </w:r>
            <w:r>
              <w:rPr>
                <w:rFonts w:hint="eastAsia"/>
                <w:sz w:val="18"/>
                <w:szCs w:val="18"/>
              </w:rPr>
              <w:t>度方向に地震動を入力した場合の応答を求めていること。</w:t>
            </w:r>
          </w:p>
          <w:p w14:paraId="02667A4A"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上下方向</w:t>
            </w:r>
            <w:r>
              <w:rPr>
                <w:rFonts w:hint="eastAsia"/>
                <w:sz w:val="18"/>
                <w:szCs w:val="18"/>
              </w:rPr>
              <w:t>地震動と水平方向地震動との同時性の影響を考慮していること。</w:t>
            </w:r>
          </w:p>
          <w:p w14:paraId="306E0907"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平面的に長大な建築物等、入力地震</w:t>
            </w:r>
            <w:r>
              <w:rPr>
                <w:rFonts w:hint="eastAsia"/>
                <w:sz w:val="18"/>
                <w:szCs w:val="18"/>
              </w:rPr>
              <w:t>動の位相差の影響のある場合は、その影響を考慮していること。</w:t>
            </w:r>
          </w:p>
          <w:p w14:paraId="085D2877" w14:textId="77777777" w:rsidR="00A309E8" w:rsidRDefault="00A309E8" w:rsidP="00A309E8">
            <w:pPr>
              <w:spacing w:line="240" w:lineRule="exact"/>
              <w:ind w:left="180" w:hangingChars="100" w:hanging="180"/>
              <w:rPr>
                <w:sz w:val="18"/>
                <w:szCs w:val="18"/>
              </w:rPr>
            </w:pPr>
            <w:r w:rsidRPr="00007FD9">
              <w:rPr>
                <w:rFonts w:hint="eastAsia"/>
                <w:sz w:val="18"/>
                <w:szCs w:val="18"/>
              </w:rPr>
              <w:t>(5)</w:t>
            </w:r>
            <w:r>
              <w:rPr>
                <w:rFonts w:hint="eastAsia"/>
                <w:sz w:val="18"/>
                <w:szCs w:val="18"/>
              </w:rPr>
              <w:t xml:space="preserve"> </w:t>
            </w:r>
            <w:r>
              <w:rPr>
                <w:rFonts w:hint="eastAsia"/>
                <w:sz w:val="18"/>
                <w:szCs w:val="18"/>
              </w:rPr>
              <w:t>鉛直方向荷重に対する水平方向変形の影響を考慮していること。</w:t>
            </w:r>
          </w:p>
          <w:p w14:paraId="78E61C51" w14:textId="77777777" w:rsidR="00A309E8" w:rsidRPr="00CD2605" w:rsidRDefault="00A309E8" w:rsidP="00A309E8">
            <w:pPr>
              <w:pStyle w:val="a6"/>
              <w:spacing w:line="240" w:lineRule="exact"/>
              <w:ind w:left="173" w:hangingChars="96" w:hanging="173"/>
              <w:rPr>
                <w:color w:val="000000"/>
                <w:sz w:val="18"/>
                <w:szCs w:val="18"/>
              </w:rPr>
            </w:pPr>
            <w:r>
              <w:rPr>
                <w:sz w:val="18"/>
                <w:szCs w:val="18"/>
              </w:rPr>
              <w:t>(6</w:t>
            </w:r>
            <w:r w:rsidRPr="00CD2605">
              <w:rPr>
                <w:color w:val="000000"/>
                <w:sz w:val="18"/>
                <w:szCs w:val="18"/>
              </w:rPr>
              <w:t>)</w:t>
            </w:r>
            <w:r w:rsidRPr="00CD2605">
              <w:rPr>
                <w:rFonts w:hint="eastAsia"/>
                <w:color w:val="000000"/>
                <w:sz w:val="18"/>
                <w:szCs w:val="18"/>
              </w:rPr>
              <w:t>長周期地震動の影響を考慮するため、長周期通知</w:t>
            </w:r>
            <w:r w:rsidRPr="00CD2605">
              <w:rPr>
                <w:rFonts w:hint="eastAsia"/>
                <w:color w:val="000000"/>
                <w:sz w:val="18"/>
                <w:szCs w:val="18"/>
              </w:rPr>
              <w:t>2</w:t>
            </w:r>
            <w:r w:rsidRPr="00CD2605">
              <w:rPr>
                <w:rFonts w:hint="eastAsia"/>
                <w:color w:val="000000"/>
                <w:sz w:val="18"/>
                <w:szCs w:val="18"/>
              </w:rPr>
              <w:t>．</w:t>
            </w:r>
            <w:r>
              <w:rPr>
                <w:rFonts w:hint="eastAsia"/>
                <w:color w:val="000000"/>
                <w:sz w:val="18"/>
                <w:szCs w:val="18"/>
              </w:rPr>
              <w:t>(1)</w:t>
            </w:r>
            <w:r w:rsidRPr="00CD2605">
              <w:rPr>
                <w:rFonts w:hint="eastAsia"/>
                <w:color w:val="000000"/>
                <w:sz w:val="18"/>
                <w:szCs w:val="18"/>
              </w:rPr>
              <w:t>に該当する建築物で、新築に係る法第</w:t>
            </w:r>
            <w:r>
              <w:rPr>
                <w:rFonts w:hint="eastAsia"/>
                <w:color w:val="000000"/>
                <w:sz w:val="18"/>
                <w:szCs w:val="18"/>
              </w:rPr>
              <w:t>20</w:t>
            </w:r>
            <w:r w:rsidRPr="00CD2605">
              <w:rPr>
                <w:rFonts w:hint="eastAsia"/>
                <w:color w:val="000000"/>
                <w:sz w:val="18"/>
                <w:szCs w:val="18"/>
              </w:rPr>
              <w:t>条第</w:t>
            </w:r>
            <w:r>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w:t>
            </w:r>
            <w:r w:rsidRPr="00CD2605">
              <w:rPr>
                <w:color w:val="000000"/>
                <w:sz w:val="18"/>
                <w:szCs w:val="18"/>
              </w:rPr>
              <w:t>申請</w:t>
            </w:r>
            <w:r w:rsidRPr="00CD2605">
              <w:rPr>
                <w:rFonts w:hint="eastAsia"/>
                <w:color w:val="000000"/>
                <w:sz w:val="18"/>
                <w:szCs w:val="18"/>
              </w:rPr>
              <w:t>内容</w:t>
            </w:r>
            <w:r w:rsidRPr="00CD2605">
              <w:rPr>
                <w:color w:val="000000"/>
                <w:sz w:val="18"/>
                <w:szCs w:val="18"/>
              </w:rPr>
              <w:t>の変更</w:t>
            </w:r>
            <w:r w:rsidRPr="00CD2605">
              <w:rPr>
                <w:rFonts w:hint="eastAsia"/>
                <w:color w:val="000000"/>
                <w:sz w:val="18"/>
                <w:szCs w:val="18"/>
              </w:rPr>
              <w:t>に</w:t>
            </w:r>
            <w:r w:rsidRPr="00CD2605">
              <w:rPr>
                <w:color w:val="000000"/>
                <w:sz w:val="18"/>
                <w:szCs w:val="18"/>
              </w:rPr>
              <w:t>係る</w:t>
            </w:r>
            <w:r w:rsidRPr="00CD2605">
              <w:rPr>
                <w:rFonts w:hint="eastAsia"/>
                <w:color w:val="000000"/>
                <w:sz w:val="18"/>
                <w:szCs w:val="18"/>
              </w:rPr>
              <w:t>ものを</w:t>
            </w:r>
            <w:r w:rsidRPr="00CD2605">
              <w:rPr>
                <w:color w:val="000000"/>
                <w:sz w:val="18"/>
                <w:szCs w:val="18"/>
              </w:rPr>
              <w:t>含む</w:t>
            </w:r>
            <w:r w:rsidRPr="00CD2605">
              <w:rPr>
                <w:rFonts w:hint="eastAsia"/>
                <w:color w:val="000000"/>
                <w:sz w:val="18"/>
                <w:szCs w:val="18"/>
              </w:rPr>
              <w:t>。）については、免震材料、制振部材その他の長周期地震動による影響を受ける材料又は部材を用いる場合にあっては長時</w:t>
            </w:r>
            <w:r>
              <w:rPr>
                <w:rFonts w:hint="eastAsia"/>
                <w:color w:val="000000"/>
                <w:sz w:val="18"/>
                <w:szCs w:val="18"/>
              </w:rPr>
              <w:t>間の繰り返しの累積変形による影響を適切に考慮していること。</w:t>
            </w:r>
          </w:p>
          <w:p w14:paraId="2ED94D62" w14:textId="77777777" w:rsidR="00A309E8" w:rsidRDefault="00A309E8" w:rsidP="006E4BBD">
            <w:pPr>
              <w:spacing w:line="240" w:lineRule="exact"/>
              <w:ind w:left="180" w:hangingChars="100" w:hanging="180"/>
              <w:rPr>
                <w:sz w:val="18"/>
                <w:szCs w:val="18"/>
              </w:rPr>
            </w:pPr>
            <w:r>
              <w:rPr>
                <w:sz w:val="18"/>
                <w:szCs w:val="18"/>
              </w:rPr>
              <w:t>(</w:t>
            </w:r>
            <w:r>
              <w:rPr>
                <w:rFonts w:hint="eastAsia"/>
                <w:sz w:val="18"/>
                <w:szCs w:val="18"/>
              </w:rPr>
              <w:t>7</w:t>
            </w:r>
            <w:r>
              <w:rPr>
                <w:sz w:val="18"/>
                <w:szCs w:val="18"/>
              </w:rPr>
              <w:t>)</w:t>
            </w:r>
            <w:r>
              <w:rPr>
                <w:rFonts w:hint="eastAsia"/>
                <w:sz w:val="18"/>
                <w:szCs w:val="18"/>
              </w:rPr>
              <w:t xml:space="preserve"> </w:t>
            </w:r>
            <w:r w:rsidRPr="00543BE9">
              <w:rPr>
                <w:rFonts w:hint="eastAsia"/>
                <w:sz w:val="18"/>
                <w:szCs w:val="18"/>
              </w:rPr>
              <w:t>上記</w:t>
            </w:r>
            <w:r>
              <w:rPr>
                <w:sz w:val="18"/>
                <w:szCs w:val="18"/>
              </w:rPr>
              <w:t>(</w:t>
            </w:r>
            <w:r>
              <w:rPr>
                <w:rFonts w:hint="eastAsia"/>
                <w:sz w:val="18"/>
                <w:szCs w:val="18"/>
              </w:rPr>
              <w:t>2</w:t>
            </w:r>
            <w:r>
              <w:rPr>
                <w:sz w:val="18"/>
                <w:szCs w:val="18"/>
              </w:rPr>
              <w:t>)</w:t>
            </w:r>
            <w:r w:rsidRPr="00543BE9">
              <w:rPr>
                <w:rFonts w:hint="eastAsia"/>
                <w:sz w:val="18"/>
                <w:szCs w:val="18"/>
              </w:rPr>
              <w:t>から</w:t>
            </w:r>
            <w:r>
              <w:rPr>
                <w:sz w:val="18"/>
                <w:szCs w:val="18"/>
              </w:rPr>
              <w:t>(</w:t>
            </w:r>
            <w:r>
              <w:rPr>
                <w:rFonts w:hint="eastAsia"/>
                <w:sz w:val="18"/>
                <w:szCs w:val="18"/>
              </w:rPr>
              <w:t>6</w:t>
            </w:r>
            <w:r>
              <w:rPr>
                <w:sz w:val="18"/>
                <w:szCs w:val="18"/>
              </w:rPr>
              <w:t>)</w:t>
            </w:r>
            <w:r w:rsidRPr="00543BE9">
              <w:rPr>
                <w:rFonts w:hint="eastAsia"/>
                <w:sz w:val="18"/>
                <w:szCs w:val="18"/>
              </w:rPr>
              <w:t>まで規定された応答計算には、</w:t>
            </w:r>
            <w:r>
              <w:rPr>
                <w:rFonts w:hint="eastAsia"/>
                <w:sz w:val="18"/>
                <w:szCs w:val="18"/>
              </w:rPr>
              <w:t>建築物の規模及び形態に応じた影響を適切に考慮していること。</w:t>
            </w:r>
          </w:p>
          <w:p w14:paraId="617A691D" w14:textId="77777777" w:rsidR="006D7C79" w:rsidRPr="00A309E8" w:rsidRDefault="006D7C79" w:rsidP="0085719F">
            <w:pPr>
              <w:spacing w:line="240" w:lineRule="exact"/>
              <w:ind w:left="1"/>
              <w:rPr>
                <w:sz w:val="18"/>
                <w:szCs w:val="18"/>
              </w:rPr>
            </w:pPr>
          </w:p>
        </w:tc>
        <w:tc>
          <w:tcPr>
            <w:tcW w:w="4443" w:type="dxa"/>
            <w:tcBorders>
              <w:left w:val="single" w:sz="4" w:space="0" w:color="auto"/>
            </w:tcBorders>
          </w:tcPr>
          <w:p w14:paraId="301F6670" w14:textId="77777777" w:rsidR="006D7C79" w:rsidRPr="00FA0A84" w:rsidRDefault="006D7C79" w:rsidP="00BD5CCA">
            <w:pPr>
              <w:spacing w:line="240" w:lineRule="exact"/>
              <w:ind w:right="400"/>
              <w:jc w:val="left"/>
              <w:rPr>
                <w:sz w:val="18"/>
                <w:szCs w:val="18"/>
              </w:rPr>
            </w:pPr>
          </w:p>
        </w:tc>
      </w:tr>
      <w:tr w:rsidR="006D7C79" w:rsidRPr="00FA0A84" w14:paraId="3CBFACFF" w14:textId="77777777" w:rsidTr="00A309E8">
        <w:tc>
          <w:tcPr>
            <w:tcW w:w="1134" w:type="dxa"/>
            <w:tcBorders>
              <w:right w:val="single" w:sz="4" w:space="0" w:color="auto"/>
            </w:tcBorders>
          </w:tcPr>
          <w:p w14:paraId="67DB2B45" w14:textId="77777777" w:rsidR="00A309E8" w:rsidRDefault="00A309E8" w:rsidP="00BD5CCA">
            <w:pPr>
              <w:spacing w:line="240" w:lineRule="exact"/>
              <w:ind w:rightChars="-31" w:right="-65"/>
              <w:rPr>
                <w:sz w:val="18"/>
                <w:szCs w:val="18"/>
              </w:rPr>
            </w:pPr>
          </w:p>
          <w:p w14:paraId="5E17E93B" w14:textId="77777777" w:rsidR="006D7C79" w:rsidRPr="000308D2" w:rsidRDefault="00A309E8" w:rsidP="00BD5CCA">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稀に発生する地震動によって損傷しないことの確認</w:t>
            </w:r>
          </w:p>
        </w:tc>
        <w:tc>
          <w:tcPr>
            <w:tcW w:w="4185" w:type="dxa"/>
            <w:tcBorders>
              <w:left w:val="single" w:sz="4" w:space="0" w:color="auto"/>
              <w:right w:val="single" w:sz="4" w:space="0" w:color="auto"/>
            </w:tcBorders>
          </w:tcPr>
          <w:p w14:paraId="565B5D3D" w14:textId="77777777" w:rsidR="00A309E8" w:rsidRPr="00007FD9" w:rsidRDefault="00A309E8" w:rsidP="00A309E8">
            <w:pPr>
              <w:spacing w:line="240" w:lineRule="exact"/>
              <w:rPr>
                <w:sz w:val="18"/>
                <w:szCs w:val="18"/>
              </w:rPr>
            </w:pPr>
            <w:r w:rsidRPr="00007FD9">
              <w:rPr>
                <w:rFonts w:hint="eastAsia"/>
                <w:sz w:val="18"/>
                <w:szCs w:val="18"/>
              </w:rPr>
              <w:t>4</w:t>
            </w:r>
            <w:r w:rsidRPr="00007FD9">
              <w:rPr>
                <w:rFonts w:hint="eastAsia"/>
                <w:sz w:val="18"/>
                <w:szCs w:val="18"/>
              </w:rPr>
              <w:t>．評価判定クライテリア</w:t>
            </w:r>
          </w:p>
          <w:p w14:paraId="0A14E114" w14:textId="77777777" w:rsidR="00A309E8" w:rsidRPr="00007FD9" w:rsidRDefault="00A309E8" w:rsidP="00A309E8">
            <w:pPr>
              <w:spacing w:line="240" w:lineRule="exact"/>
              <w:rPr>
                <w:sz w:val="18"/>
                <w:szCs w:val="18"/>
              </w:rPr>
            </w:pPr>
            <w:r w:rsidRPr="00007FD9">
              <w:rPr>
                <w:rFonts w:hint="eastAsia"/>
                <w:sz w:val="18"/>
                <w:szCs w:val="18"/>
              </w:rPr>
              <w:t>(1)</w:t>
            </w:r>
            <w:r>
              <w:rPr>
                <w:rFonts w:hint="eastAsia"/>
                <w:sz w:val="18"/>
                <w:szCs w:val="18"/>
              </w:rPr>
              <w:t xml:space="preserve"> </w:t>
            </w:r>
            <w:r w:rsidRPr="00007FD9">
              <w:rPr>
                <w:rFonts w:hint="eastAsia"/>
                <w:sz w:val="18"/>
                <w:szCs w:val="18"/>
              </w:rPr>
              <w:t>損傷限界</w:t>
            </w:r>
          </w:p>
          <w:p w14:paraId="5E0B6FAA"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 xml:space="preserve">　稀に</w:t>
            </w:r>
            <w:r w:rsidRPr="00543BE9">
              <w:rPr>
                <w:rFonts w:hint="eastAsia"/>
                <w:sz w:val="18"/>
                <w:szCs w:val="18"/>
              </w:rPr>
              <w:t>発生する地震動（</w:t>
            </w:r>
            <w:r w:rsidRPr="00007FD9">
              <w:rPr>
                <w:rFonts w:hint="eastAsia"/>
                <w:sz w:val="18"/>
                <w:szCs w:val="18"/>
              </w:rPr>
              <w:t>1</w:t>
            </w:r>
            <w:r w:rsidRPr="00007FD9">
              <w:rPr>
                <w:rFonts w:hint="eastAsia"/>
                <w:sz w:val="18"/>
                <w:szCs w:val="18"/>
              </w:rPr>
              <w:t>．の</w:t>
            </w:r>
            <w:r w:rsidRPr="00007FD9">
              <w:rPr>
                <w:rFonts w:hint="eastAsia"/>
                <w:sz w:val="18"/>
                <w:szCs w:val="18"/>
              </w:rPr>
              <w:t>(1)</w:t>
            </w:r>
            <w:r w:rsidRPr="00543BE9">
              <w:rPr>
                <w:rFonts w:hint="eastAsia"/>
                <w:sz w:val="18"/>
                <w:szCs w:val="18"/>
              </w:rPr>
              <w:t>及び</w:t>
            </w:r>
            <w:r>
              <w:rPr>
                <w:rFonts w:hint="eastAsia"/>
                <w:sz w:val="18"/>
                <w:szCs w:val="18"/>
              </w:rPr>
              <w:t>(3</w:t>
            </w:r>
            <w:r w:rsidRPr="00007FD9">
              <w:rPr>
                <w:rFonts w:hint="eastAsia"/>
                <w:sz w:val="18"/>
                <w:szCs w:val="18"/>
              </w:rPr>
              <w:t>)</w:t>
            </w:r>
            <w:r w:rsidRPr="00543BE9">
              <w:rPr>
                <w:rFonts w:hint="eastAsia"/>
                <w:sz w:val="18"/>
                <w:szCs w:val="18"/>
              </w:rPr>
              <w:t>において設定したものをいう。以下同じ。）によって、建築物の部分に損傷が生じないことを次の</w:t>
            </w:r>
            <w:r w:rsidRPr="00007FD9">
              <w:rPr>
                <w:rFonts w:hint="eastAsia"/>
                <w:sz w:val="18"/>
                <w:szCs w:val="18"/>
              </w:rPr>
              <w:t>(a)</w:t>
            </w:r>
            <w:r w:rsidRPr="00543BE9">
              <w:rPr>
                <w:rFonts w:hint="eastAsia"/>
                <w:sz w:val="18"/>
                <w:szCs w:val="18"/>
              </w:rPr>
              <w:t>及び</w:t>
            </w:r>
            <w:r w:rsidRPr="00007FD9">
              <w:rPr>
                <w:rFonts w:hint="eastAsia"/>
                <w:sz w:val="18"/>
                <w:szCs w:val="18"/>
              </w:rPr>
              <w:t>(b)</w:t>
            </w:r>
            <w:r w:rsidRPr="00543BE9">
              <w:rPr>
                <w:rFonts w:hint="eastAsia"/>
                <w:sz w:val="18"/>
                <w:szCs w:val="18"/>
              </w:rPr>
              <w:t>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w:t>
            </w:r>
            <w:r>
              <w:rPr>
                <w:rFonts w:hint="eastAsia"/>
                <w:sz w:val="18"/>
                <w:szCs w:val="18"/>
              </w:rPr>
              <w:t>12</w:t>
            </w:r>
            <w:r w:rsidRPr="00543BE9">
              <w:rPr>
                <w:rFonts w:hint="eastAsia"/>
                <w:sz w:val="18"/>
                <w:szCs w:val="18"/>
              </w:rPr>
              <w:t>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77C7BDD2" w14:textId="77777777" w:rsidR="00A309E8" w:rsidRDefault="00A309E8" w:rsidP="00A309E8">
            <w:pPr>
              <w:spacing w:line="240" w:lineRule="exact"/>
              <w:ind w:left="180" w:hangingChars="100" w:hanging="180"/>
              <w:rPr>
                <w:sz w:val="18"/>
                <w:szCs w:val="18"/>
              </w:rPr>
            </w:pPr>
            <w:r w:rsidRPr="00007FD9">
              <w:rPr>
                <w:rFonts w:hint="eastAsia"/>
                <w:sz w:val="18"/>
                <w:szCs w:val="18"/>
              </w:rPr>
              <w:t>(a)</w:t>
            </w:r>
            <w:r w:rsidRPr="00543BE9">
              <w:rPr>
                <w:rFonts w:hint="eastAsia"/>
                <w:sz w:val="18"/>
                <w:szCs w:val="18"/>
              </w:rPr>
              <w:t>各階の応答層間変形角が</w:t>
            </w:r>
            <w:r>
              <w:rPr>
                <w:rFonts w:hint="eastAsia"/>
                <w:sz w:val="18"/>
                <w:szCs w:val="18"/>
              </w:rPr>
              <w:t>200</w:t>
            </w:r>
            <w:r w:rsidRPr="00543BE9">
              <w:rPr>
                <w:rFonts w:hint="eastAsia"/>
                <w:sz w:val="18"/>
                <w:szCs w:val="18"/>
              </w:rPr>
              <w:t>分の</w:t>
            </w:r>
            <w:r>
              <w:rPr>
                <w:rFonts w:hint="eastAsia"/>
                <w:sz w:val="18"/>
                <w:szCs w:val="18"/>
              </w:rPr>
              <w:t>1</w:t>
            </w:r>
            <w:r w:rsidRPr="00543BE9">
              <w:rPr>
                <w:rFonts w:hint="eastAsia"/>
                <w:sz w:val="18"/>
                <w:szCs w:val="18"/>
              </w:rPr>
              <w:t>を超えない</w:t>
            </w:r>
            <w:r w:rsidRPr="00543BE9">
              <w:rPr>
                <w:rFonts w:hint="eastAsia"/>
                <w:sz w:val="18"/>
                <w:szCs w:val="18"/>
              </w:rPr>
              <w:lastRenderedPageBreak/>
              <w:t>範囲にあること。ただし、応答層間変形によって建築物の部分に損傷が生じないことを確</w:t>
            </w:r>
            <w:r>
              <w:rPr>
                <w:rFonts w:hint="eastAsia"/>
                <w:sz w:val="18"/>
                <w:szCs w:val="18"/>
              </w:rPr>
              <w:t>かめている場合は、この限りでない。</w:t>
            </w:r>
          </w:p>
          <w:p w14:paraId="44CA252A"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(b)</w:t>
            </w:r>
            <w:r w:rsidRPr="00543BE9">
              <w:rPr>
                <w:rFonts w:hint="eastAsia"/>
                <w:sz w:val="18"/>
                <w:szCs w:val="18"/>
              </w:rPr>
              <w:t>建築物の構造耐力上主要な部分に生じる応力が短期許容応力度以内であるか、又は地震後に有害なひび割れ又はひずみが残留しないことを確かめていること。ただし、制振部材（告示第三号イに規</w:t>
            </w:r>
            <w:r>
              <w:rPr>
                <w:rFonts w:hint="eastAsia"/>
                <w:sz w:val="18"/>
                <w:szCs w:val="18"/>
              </w:rPr>
              <w:t>定するもの。以下同じ。）にあっては、この限りでない。</w:t>
            </w:r>
          </w:p>
          <w:p w14:paraId="1A008A1C" w14:textId="77777777" w:rsidR="006D7C79" w:rsidRPr="001967FD" w:rsidRDefault="006D7C79" w:rsidP="0085719F">
            <w:pPr>
              <w:spacing w:line="240" w:lineRule="exact"/>
              <w:rPr>
                <w:sz w:val="18"/>
                <w:szCs w:val="18"/>
              </w:rPr>
            </w:pPr>
          </w:p>
        </w:tc>
        <w:tc>
          <w:tcPr>
            <w:tcW w:w="4443" w:type="dxa"/>
            <w:tcBorders>
              <w:left w:val="single" w:sz="4" w:space="0" w:color="auto"/>
            </w:tcBorders>
          </w:tcPr>
          <w:p w14:paraId="21BF2373" w14:textId="77777777" w:rsidR="006D7C79" w:rsidRPr="00FA0A84" w:rsidRDefault="006D7C79" w:rsidP="00BD5CCA">
            <w:pPr>
              <w:spacing w:line="240" w:lineRule="exact"/>
              <w:ind w:right="400"/>
              <w:jc w:val="left"/>
              <w:rPr>
                <w:sz w:val="18"/>
                <w:szCs w:val="18"/>
              </w:rPr>
            </w:pPr>
          </w:p>
        </w:tc>
      </w:tr>
      <w:tr w:rsidR="0085719F" w:rsidRPr="00FA0A84" w14:paraId="02A365F6" w14:textId="77777777" w:rsidTr="00A309E8">
        <w:tc>
          <w:tcPr>
            <w:tcW w:w="1134" w:type="dxa"/>
            <w:tcBorders>
              <w:right w:val="single" w:sz="4" w:space="0" w:color="auto"/>
            </w:tcBorders>
          </w:tcPr>
          <w:p w14:paraId="205C91A6" w14:textId="77777777" w:rsidR="0085719F" w:rsidRDefault="00A309E8" w:rsidP="00BD5CCA">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極めて稀に発生する地震動によって倒壊・崩壊等しないことの確認</w:t>
            </w:r>
          </w:p>
        </w:tc>
        <w:tc>
          <w:tcPr>
            <w:tcW w:w="4185" w:type="dxa"/>
            <w:tcBorders>
              <w:left w:val="single" w:sz="4" w:space="0" w:color="auto"/>
              <w:right w:val="single" w:sz="4" w:space="0" w:color="auto"/>
            </w:tcBorders>
          </w:tcPr>
          <w:p w14:paraId="1A4C4D12"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007FD9">
              <w:rPr>
                <w:rFonts w:hint="eastAsia"/>
                <w:sz w:val="18"/>
                <w:szCs w:val="18"/>
              </w:rPr>
              <w:t>倒壊、崩壊限界</w:t>
            </w:r>
          </w:p>
          <w:p w14:paraId="7C35751E" w14:textId="77777777" w:rsidR="00A309E8" w:rsidRPr="00007FD9" w:rsidRDefault="00A309E8" w:rsidP="00A309E8">
            <w:pPr>
              <w:spacing w:line="240" w:lineRule="exact"/>
              <w:ind w:leftChars="95" w:left="199"/>
              <w:rPr>
                <w:sz w:val="18"/>
                <w:szCs w:val="18"/>
              </w:rPr>
            </w:pPr>
            <w:r w:rsidRPr="00007FD9">
              <w:rPr>
                <w:rFonts w:hint="eastAsia"/>
                <w:sz w:val="18"/>
                <w:szCs w:val="18"/>
              </w:rPr>
              <w:t>極めて</w:t>
            </w:r>
            <w:r w:rsidRPr="00543BE9">
              <w:rPr>
                <w:rFonts w:hint="eastAsia"/>
                <w:sz w:val="18"/>
                <w:szCs w:val="18"/>
              </w:rPr>
              <w:t>稀に発生する地震動（</w:t>
            </w:r>
            <w:r w:rsidRPr="00007FD9">
              <w:rPr>
                <w:rFonts w:hint="eastAsia"/>
                <w:sz w:val="18"/>
                <w:szCs w:val="18"/>
              </w:rPr>
              <w:t>1</w:t>
            </w:r>
            <w:r w:rsidRPr="00007FD9">
              <w:rPr>
                <w:rFonts w:hint="eastAsia"/>
                <w:sz w:val="18"/>
                <w:szCs w:val="18"/>
              </w:rPr>
              <w:t>．</w:t>
            </w:r>
            <w:r w:rsidRPr="00543BE9">
              <w:rPr>
                <w:rFonts w:hint="eastAsia"/>
                <w:sz w:val="18"/>
                <w:szCs w:val="18"/>
              </w:rPr>
              <w:t>において設定したものをいう。以下同じ。）によって、建築物が倒壊、崩壊等しないことを次の</w:t>
            </w:r>
            <w:r w:rsidRPr="00007FD9">
              <w:rPr>
                <w:rFonts w:hint="eastAsia"/>
                <w:sz w:val="18"/>
                <w:szCs w:val="18"/>
              </w:rPr>
              <w:t>(a)</w:t>
            </w:r>
            <w:r w:rsidRPr="00543BE9">
              <w:rPr>
                <w:rFonts w:hint="eastAsia"/>
                <w:sz w:val="18"/>
                <w:szCs w:val="18"/>
              </w:rPr>
              <w:t>から</w:t>
            </w:r>
            <w:r w:rsidRPr="00007FD9">
              <w:rPr>
                <w:rFonts w:hint="eastAsia"/>
                <w:sz w:val="18"/>
                <w:szCs w:val="18"/>
              </w:rPr>
              <w:t>(d)</w:t>
            </w:r>
            <w:r w:rsidRPr="00543BE9">
              <w:rPr>
                <w:rFonts w:hint="eastAsia"/>
                <w:sz w:val="18"/>
                <w:szCs w:val="18"/>
              </w:rPr>
              <w:t>までの方法によって確かめていること。（ただし、免震層のうち、法第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の基準に適合する免震材料にあっては、平成１２年建設省告示第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29DAE7FA" w14:textId="77777777" w:rsidR="00A309E8" w:rsidRPr="0050515E" w:rsidRDefault="00A309E8" w:rsidP="00A309E8">
            <w:pPr>
              <w:spacing w:line="240" w:lineRule="exact"/>
              <w:ind w:left="180" w:hangingChars="100" w:hanging="180"/>
              <w:rPr>
                <w:sz w:val="18"/>
                <w:szCs w:val="18"/>
              </w:rPr>
            </w:pPr>
            <w:r w:rsidRPr="00007FD9">
              <w:rPr>
                <w:rFonts w:hint="eastAsia"/>
                <w:sz w:val="18"/>
                <w:szCs w:val="18"/>
              </w:rPr>
              <w:t>(a)</w:t>
            </w:r>
            <w:r w:rsidRPr="00F63F89">
              <w:rPr>
                <w:rFonts w:hint="eastAsia"/>
                <w:sz w:val="18"/>
                <w:szCs w:val="18"/>
              </w:rPr>
              <w:t>各階の応答層間変形角が</w:t>
            </w:r>
            <w:r>
              <w:rPr>
                <w:rFonts w:hint="eastAsia"/>
                <w:sz w:val="18"/>
                <w:szCs w:val="18"/>
              </w:rPr>
              <w:t>100</w:t>
            </w:r>
            <w:r w:rsidRPr="00F63F89">
              <w:rPr>
                <w:rFonts w:hint="eastAsia"/>
                <w:sz w:val="18"/>
                <w:szCs w:val="18"/>
              </w:rPr>
              <w:t>分の</w:t>
            </w:r>
            <w:r>
              <w:rPr>
                <w:rFonts w:hint="eastAsia"/>
                <w:sz w:val="18"/>
                <w:szCs w:val="18"/>
              </w:rPr>
              <w:t>1</w:t>
            </w:r>
            <w:r w:rsidRPr="00F63F89">
              <w:rPr>
                <w:rFonts w:hint="eastAsia"/>
                <w:sz w:val="18"/>
                <w:szCs w:val="18"/>
              </w:rPr>
              <w:t>を超えない範囲にあること。</w:t>
            </w:r>
          </w:p>
          <w:p w14:paraId="4E0220D6" w14:textId="77777777" w:rsidR="00A309E8" w:rsidRPr="00F63F89" w:rsidRDefault="00A309E8" w:rsidP="00A309E8">
            <w:pPr>
              <w:spacing w:line="240" w:lineRule="exact"/>
              <w:ind w:left="180" w:hangingChars="100" w:hanging="180"/>
              <w:rPr>
                <w:sz w:val="18"/>
                <w:szCs w:val="18"/>
              </w:rPr>
            </w:pPr>
            <w:r w:rsidRPr="00007FD9">
              <w:rPr>
                <w:rFonts w:hint="eastAsia"/>
                <w:sz w:val="18"/>
                <w:szCs w:val="18"/>
              </w:rPr>
              <w:t>(b)</w:t>
            </w:r>
            <w:r w:rsidRPr="00F63F89">
              <w:rPr>
                <w:rFonts w:hint="eastAsia"/>
                <w:sz w:val="18"/>
                <w:szCs w:val="18"/>
              </w:rPr>
              <w:t>各階の層としての応答塑性率が</w:t>
            </w:r>
            <w:r>
              <w:rPr>
                <w:rFonts w:hint="eastAsia"/>
                <w:sz w:val="18"/>
                <w:szCs w:val="18"/>
              </w:rPr>
              <w:t>2.0</w:t>
            </w:r>
            <w:r w:rsidRPr="00F63F89">
              <w:rPr>
                <w:rFonts w:hint="eastAsia"/>
                <w:sz w:val="18"/>
                <w:szCs w:val="18"/>
              </w:rPr>
              <w:t>を超えない範囲にあること。この場合、塑性率を求める基準と</w:t>
            </w:r>
            <w:r>
              <w:rPr>
                <w:rFonts w:hint="eastAsia"/>
                <w:sz w:val="18"/>
                <w:szCs w:val="18"/>
              </w:rPr>
              <w:t>なる変形を構造方法及び振動特性を考慮して設定していること。</w:t>
            </w:r>
          </w:p>
          <w:p w14:paraId="42B2825D" w14:textId="77777777" w:rsidR="00A309E8" w:rsidRPr="00007FD9" w:rsidRDefault="00A309E8" w:rsidP="00A309E8">
            <w:pPr>
              <w:spacing w:line="240" w:lineRule="exact"/>
              <w:ind w:left="180" w:hangingChars="100" w:hanging="180"/>
              <w:rPr>
                <w:sz w:val="18"/>
                <w:szCs w:val="18"/>
              </w:rPr>
            </w:pPr>
            <w:r w:rsidRPr="00007FD9">
              <w:rPr>
                <w:rFonts w:hint="eastAsia"/>
                <w:sz w:val="18"/>
                <w:szCs w:val="18"/>
              </w:rPr>
              <w:t>(c)</w:t>
            </w:r>
            <w:r w:rsidRPr="00A17693">
              <w:rPr>
                <w:rFonts w:hint="eastAsia"/>
                <w:sz w:val="18"/>
                <w:szCs w:val="18"/>
              </w:rPr>
              <w:t>構造耐力上主要な部分を構成する各部材の応答塑性率が、その部材の構造方法、構造の特性等を考慮して、設定した限界値</w:t>
            </w:r>
            <w:r>
              <w:rPr>
                <w:rFonts w:hint="eastAsia"/>
                <w:sz w:val="18"/>
                <w:szCs w:val="18"/>
              </w:rPr>
              <w:t>4.0</w:t>
            </w:r>
            <w:r w:rsidRPr="00A17693">
              <w:rPr>
                <w:rFonts w:hint="eastAsia"/>
                <w:sz w:val="18"/>
                <w:szCs w:val="18"/>
              </w:rPr>
              <w:t>を超えない範囲にあること。この場合、塑性率を求める基準となる変形を構造方法及び振動特性を考慮して設定していること</w:t>
            </w:r>
            <w:r>
              <w:rPr>
                <w:rFonts w:hint="eastAsia"/>
                <w:sz w:val="18"/>
                <w:szCs w:val="18"/>
              </w:rPr>
              <w:t>。（ただし、制振部材にあっては、この限りでない。）</w:t>
            </w:r>
          </w:p>
          <w:p w14:paraId="554014B5" w14:textId="77777777" w:rsidR="00A309E8" w:rsidRPr="00A17693" w:rsidRDefault="00A309E8" w:rsidP="00A309E8">
            <w:pPr>
              <w:spacing w:line="240" w:lineRule="exact"/>
              <w:ind w:left="180" w:hangingChars="100" w:hanging="180"/>
              <w:rPr>
                <w:sz w:val="18"/>
                <w:szCs w:val="18"/>
              </w:rPr>
            </w:pPr>
            <w:r w:rsidRPr="00007FD9">
              <w:rPr>
                <w:rFonts w:hint="eastAsia"/>
                <w:sz w:val="18"/>
                <w:szCs w:val="18"/>
              </w:rPr>
              <w:t>(d)</w:t>
            </w:r>
            <w:r w:rsidRPr="00A17693">
              <w:rPr>
                <w:rFonts w:hint="eastAsia"/>
                <w:sz w:val="18"/>
                <w:szCs w:val="18"/>
              </w:rPr>
              <w:t>応答値が、</w:t>
            </w:r>
            <w:r w:rsidRPr="00007FD9">
              <w:rPr>
                <w:rFonts w:hint="eastAsia"/>
                <w:sz w:val="18"/>
                <w:szCs w:val="18"/>
              </w:rPr>
              <w:t>(a)</w:t>
            </w:r>
            <w:r w:rsidRPr="00A17693">
              <w:rPr>
                <w:rFonts w:hint="eastAsia"/>
                <w:sz w:val="18"/>
                <w:szCs w:val="18"/>
              </w:rPr>
              <w:t>、</w:t>
            </w:r>
            <w:r w:rsidRPr="00007FD9">
              <w:rPr>
                <w:rFonts w:hint="eastAsia"/>
                <w:sz w:val="18"/>
                <w:szCs w:val="18"/>
              </w:rPr>
              <w:t>(b)</w:t>
            </w:r>
            <w:r w:rsidRPr="00A17693">
              <w:rPr>
                <w:rFonts w:hint="eastAsia"/>
                <w:sz w:val="18"/>
                <w:szCs w:val="18"/>
              </w:rPr>
              <w:t>及び</w:t>
            </w:r>
            <w:r w:rsidRPr="00007FD9">
              <w:rPr>
                <w:rFonts w:hint="eastAsia"/>
                <w:sz w:val="18"/>
                <w:szCs w:val="18"/>
              </w:rPr>
              <w:t>(c)</w:t>
            </w:r>
            <w:r w:rsidRPr="00A17693">
              <w:rPr>
                <w:rFonts w:hint="eastAsia"/>
                <w:sz w:val="18"/>
                <w:szCs w:val="18"/>
              </w:rPr>
              <w:t>に示した値を超えている場合に</w:t>
            </w:r>
            <w:r>
              <w:rPr>
                <w:rFonts w:hint="eastAsia"/>
                <w:sz w:val="18"/>
                <w:szCs w:val="18"/>
              </w:rPr>
              <w:t>は、その超過する程度に応じ、以下の事項を確かめていること。</w:t>
            </w:r>
          </w:p>
          <w:p w14:paraId="16674550" w14:textId="77777777" w:rsidR="00A309E8" w:rsidRPr="00007FD9" w:rsidRDefault="00A309E8" w:rsidP="00A309E8">
            <w:pPr>
              <w:spacing w:line="240" w:lineRule="exact"/>
              <w:ind w:leftChars="82" w:left="316" w:hangingChars="80" w:hanging="144"/>
              <w:rPr>
                <w:sz w:val="18"/>
                <w:szCs w:val="18"/>
              </w:rPr>
            </w:pPr>
            <w:r w:rsidRPr="00007FD9">
              <w:rPr>
                <w:rFonts w:hint="eastAsia"/>
                <w:sz w:val="18"/>
                <w:szCs w:val="18"/>
              </w:rPr>
              <w:t>①</w:t>
            </w:r>
            <w:r w:rsidRPr="00A17693">
              <w:rPr>
                <w:rFonts w:hint="eastAsia"/>
                <w:sz w:val="18"/>
                <w:szCs w:val="18"/>
              </w:rPr>
              <w:t>部材ごとの応答値を算定できる適切な解析モデルを用いて層間変形角、層の塑性率及び部材の塑性率等の値が妥当であ</w:t>
            </w:r>
            <w:r>
              <w:rPr>
                <w:rFonts w:hint="eastAsia"/>
                <w:sz w:val="18"/>
                <w:szCs w:val="18"/>
              </w:rPr>
              <w:t>ること。</w:t>
            </w:r>
          </w:p>
          <w:p w14:paraId="12DAD493" w14:textId="77777777" w:rsidR="00A309E8" w:rsidRPr="00007FD9" w:rsidRDefault="00A309E8" w:rsidP="00A309E8">
            <w:pPr>
              <w:spacing w:line="240" w:lineRule="exact"/>
              <w:ind w:leftChars="82" w:left="316" w:hangingChars="80" w:hanging="144"/>
              <w:rPr>
                <w:sz w:val="18"/>
                <w:szCs w:val="18"/>
              </w:rPr>
            </w:pPr>
            <w:r w:rsidRPr="00007FD9">
              <w:rPr>
                <w:rFonts w:hint="eastAsia"/>
                <w:sz w:val="18"/>
                <w:szCs w:val="18"/>
              </w:rPr>
              <w:t>②</w:t>
            </w:r>
            <w:r w:rsidRPr="00A17693">
              <w:rPr>
                <w:rFonts w:hint="eastAsia"/>
                <w:sz w:val="18"/>
                <w:szCs w:val="18"/>
              </w:rPr>
              <w:t>応答解析に用いた部材の復元力特性を、応答変形を超える範囲までモデル化していること、かつ</w:t>
            </w:r>
            <w:r>
              <w:rPr>
                <w:rFonts w:hint="eastAsia"/>
                <w:sz w:val="18"/>
                <w:szCs w:val="18"/>
              </w:rPr>
              <w:t>、そのモデル化が適切である構造ディテールを有していること。</w:t>
            </w:r>
          </w:p>
          <w:p w14:paraId="7019BBF4" w14:textId="77777777" w:rsidR="00A309E8" w:rsidRDefault="00A309E8" w:rsidP="00A309E8">
            <w:pPr>
              <w:spacing w:line="240" w:lineRule="exact"/>
              <w:ind w:leftChars="82" w:left="352" w:hangingChars="100" w:hanging="180"/>
              <w:rPr>
                <w:sz w:val="18"/>
                <w:szCs w:val="18"/>
              </w:rPr>
            </w:pPr>
            <w:r w:rsidRPr="00007FD9">
              <w:rPr>
                <w:rFonts w:hint="eastAsia"/>
                <w:sz w:val="18"/>
                <w:szCs w:val="18"/>
              </w:rPr>
              <w:t>③</w:t>
            </w:r>
            <w:r w:rsidRPr="00A17693">
              <w:rPr>
                <w:rFonts w:hint="eastAsia"/>
                <w:sz w:val="18"/>
                <w:szCs w:val="18"/>
              </w:rPr>
              <w:t>水平変形に伴う</w:t>
            </w:r>
            <w:r>
              <w:rPr>
                <w:rFonts w:hint="eastAsia"/>
                <w:sz w:val="18"/>
                <w:szCs w:val="18"/>
              </w:rPr>
              <w:t>鉛直荷重の付加的影響を算定できる応答解析を行っていること。</w:t>
            </w:r>
          </w:p>
          <w:p w14:paraId="264C7475" w14:textId="77777777" w:rsidR="0085719F" w:rsidRPr="00A309E8" w:rsidRDefault="0085719F" w:rsidP="0085719F">
            <w:pPr>
              <w:spacing w:line="240" w:lineRule="exact"/>
              <w:rPr>
                <w:sz w:val="18"/>
                <w:szCs w:val="18"/>
              </w:rPr>
            </w:pPr>
          </w:p>
        </w:tc>
        <w:tc>
          <w:tcPr>
            <w:tcW w:w="4443" w:type="dxa"/>
            <w:tcBorders>
              <w:left w:val="single" w:sz="4" w:space="0" w:color="auto"/>
            </w:tcBorders>
          </w:tcPr>
          <w:p w14:paraId="5E1C66DF" w14:textId="77777777" w:rsidR="0085719F" w:rsidRPr="00FA0A84" w:rsidRDefault="0085719F" w:rsidP="00BD5CCA">
            <w:pPr>
              <w:spacing w:line="240" w:lineRule="exact"/>
              <w:ind w:right="400"/>
              <w:jc w:val="left"/>
              <w:rPr>
                <w:sz w:val="18"/>
                <w:szCs w:val="18"/>
              </w:rPr>
            </w:pPr>
          </w:p>
        </w:tc>
      </w:tr>
      <w:tr w:rsidR="006D7C79" w:rsidRPr="00FA0A84" w14:paraId="1594A029" w14:textId="77777777" w:rsidTr="00A309E8">
        <w:tc>
          <w:tcPr>
            <w:tcW w:w="1134" w:type="dxa"/>
            <w:tcBorders>
              <w:right w:val="single" w:sz="4" w:space="0" w:color="auto"/>
            </w:tcBorders>
          </w:tcPr>
          <w:p w14:paraId="518B45E3" w14:textId="77777777" w:rsidR="006D7C79" w:rsidRPr="000308D2" w:rsidRDefault="00A309E8" w:rsidP="00BD5CCA">
            <w:pPr>
              <w:spacing w:line="240" w:lineRule="exact"/>
              <w:ind w:rightChars="-31" w:right="-65"/>
              <w:rPr>
                <w:sz w:val="18"/>
                <w:szCs w:val="18"/>
              </w:rPr>
            </w:pPr>
            <w:r>
              <w:rPr>
                <w:rFonts w:hint="eastAsia"/>
                <w:sz w:val="18"/>
                <w:szCs w:val="18"/>
              </w:rPr>
              <w:t>ニ</w:t>
            </w:r>
            <w:r w:rsidRPr="00007FD9">
              <w:rPr>
                <w:rFonts w:hint="eastAsia"/>
                <w:sz w:val="18"/>
                <w:szCs w:val="18"/>
              </w:rPr>
              <w:t>)</w:t>
            </w:r>
            <w:r>
              <w:rPr>
                <w:rFonts w:hint="eastAsia"/>
                <w:sz w:val="18"/>
                <w:szCs w:val="18"/>
              </w:rPr>
              <w:t>イからハの規定適用の例外</w:t>
            </w:r>
          </w:p>
        </w:tc>
        <w:tc>
          <w:tcPr>
            <w:tcW w:w="4185" w:type="dxa"/>
            <w:tcBorders>
              <w:left w:val="single" w:sz="4" w:space="0" w:color="auto"/>
              <w:bottom w:val="single" w:sz="4" w:space="0" w:color="auto"/>
              <w:right w:val="single" w:sz="4" w:space="0" w:color="auto"/>
            </w:tcBorders>
          </w:tcPr>
          <w:p w14:paraId="67050628" w14:textId="77777777" w:rsidR="00A309E8" w:rsidRPr="00007FD9" w:rsidRDefault="00A309E8" w:rsidP="00A309E8">
            <w:pPr>
              <w:spacing w:line="240" w:lineRule="exact"/>
              <w:ind w:leftChars="1" w:left="182" w:hangingChars="100" w:hanging="180"/>
              <w:rPr>
                <w:rFonts w:ascii="ＭＳ 明朝" w:hAnsi="ＭＳ 明朝"/>
                <w:sz w:val="18"/>
                <w:szCs w:val="18"/>
              </w:rPr>
            </w:pPr>
            <w:r w:rsidRPr="00007FD9">
              <w:rPr>
                <w:rFonts w:hint="eastAsia"/>
                <w:sz w:val="18"/>
                <w:szCs w:val="18"/>
              </w:rPr>
              <w:t>5</w:t>
            </w:r>
            <w:r w:rsidRPr="00007FD9">
              <w:rPr>
                <w:rFonts w:hint="eastAsia"/>
                <w:sz w:val="18"/>
                <w:szCs w:val="18"/>
              </w:rPr>
              <w:t>．</w:t>
            </w:r>
            <w:r w:rsidRPr="00007FD9">
              <w:rPr>
                <w:rFonts w:ascii="ＭＳ 明朝" w:hAnsi="ＭＳ 明朝" w:hint="eastAsia"/>
                <w:sz w:val="18"/>
                <w:szCs w:val="18"/>
              </w:rPr>
              <w:t>時刻歴応答解析の適用除外</w:t>
            </w:r>
          </w:p>
          <w:p w14:paraId="46CA2491" w14:textId="77777777" w:rsidR="00A309E8" w:rsidRPr="00007FD9" w:rsidRDefault="00A309E8" w:rsidP="00A309E8">
            <w:pPr>
              <w:spacing w:line="240" w:lineRule="exact"/>
              <w:ind w:leftChars="1" w:left="182" w:hangingChars="100" w:hanging="180"/>
              <w:rPr>
                <w:sz w:val="18"/>
                <w:szCs w:val="18"/>
              </w:rPr>
            </w:pPr>
            <w:r w:rsidRPr="00007FD9">
              <w:rPr>
                <w:rFonts w:hint="eastAsia"/>
                <w:sz w:val="18"/>
                <w:szCs w:val="18"/>
              </w:rPr>
              <w:t>(1</w:t>
            </w:r>
            <w:r w:rsidRPr="00007FD9">
              <w:rPr>
                <w:rFonts w:hint="eastAsia"/>
                <w:sz w:val="18"/>
                <w:szCs w:val="18"/>
              </w:rPr>
              <w:t>）</w:t>
            </w:r>
            <w:r w:rsidRPr="00704A6B">
              <w:rPr>
                <w:rFonts w:hint="eastAsia"/>
                <w:sz w:val="18"/>
                <w:szCs w:val="18"/>
              </w:rPr>
              <w:t>次に掲げる建築物又は建築物の部分で、次の</w:t>
            </w:r>
            <w:r w:rsidRPr="00007FD9">
              <w:rPr>
                <w:rFonts w:hint="eastAsia"/>
                <w:sz w:val="18"/>
                <w:szCs w:val="18"/>
              </w:rPr>
              <w:t>(a)</w:t>
            </w:r>
            <w:r w:rsidRPr="00704A6B">
              <w:rPr>
                <w:rFonts w:hint="eastAsia"/>
                <w:sz w:val="18"/>
                <w:szCs w:val="18"/>
              </w:rPr>
              <w:t>から</w:t>
            </w:r>
            <w:r w:rsidRPr="00007FD9">
              <w:rPr>
                <w:rFonts w:hint="eastAsia"/>
                <w:sz w:val="18"/>
                <w:szCs w:val="18"/>
              </w:rPr>
              <w:t>(c)</w:t>
            </w:r>
            <w:r w:rsidRPr="00704A6B">
              <w:rPr>
                <w:rFonts w:hint="eastAsia"/>
                <w:sz w:val="18"/>
                <w:szCs w:val="18"/>
              </w:rPr>
              <w:t>までのいずれかに掲げる基準に適合するものにあっては、</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Pr>
                <w:rFonts w:hint="eastAsia"/>
                <w:sz w:val="18"/>
                <w:szCs w:val="18"/>
              </w:rPr>
              <w:t>までの規定を適用しないことができる。</w:t>
            </w:r>
          </w:p>
          <w:p w14:paraId="53E9A810" w14:textId="77777777" w:rsidR="00A309E8" w:rsidRDefault="00A309E8" w:rsidP="00A309E8">
            <w:pPr>
              <w:spacing w:line="240" w:lineRule="exact"/>
              <w:ind w:leftChars="1" w:left="173" w:hangingChars="95" w:hanging="171"/>
              <w:rPr>
                <w:sz w:val="18"/>
                <w:szCs w:val="18"/>
              </w:rPr>
            </w:pPr>
            <w:r>
              <w:rPr>
                <w:rFonts w:hint="eastAsia"/>
                <w:sz w:val="18"/>
                <w:szCs w:val="18"/>
              </w:rPr>
              <w:t>(a)</w:t>
            </w:r>
            <w:r w:rsidRPr="00704A6B">
              <w:rPr>
                <w:rFonts w:hint="eastAsia"/>
                <w:sz w:val="18"/>
                <w:szCs w:val="18"/>
              </w:rPr>
              <w:t>二以上の部分が地震動による相互の影響が小さい構造方法のみで接している建築物において、時刻歴応答解析によって構造耐力上の安全性が確かめられた建築物の部分（以下「時刻歴応答解析部」という。）以外の建築物の部分で、当該建築物の部分の高さが</w:t>
            </w:r>
            <w:r>
              <w:rPr>
                <w:rFonts w:hint="eastAsia"/>
                <w:sz w:val="18"/>
                <w:szCs w:val="18"/>
              </w:rPr>
              <w:t>60</w:t>
            </w:r>
            <w:r w:rsidRPr="00704A6B">
              <w:rPr>
                <w:rFonts w:hint="eastAsia"/>
                <w:sz w:val="18"/>
                <w:szCs w:val="18"/>
              </w:rPr>
              <w:t>ｍ以下であるもの（以下「中低層部」という。）</w:t>
            </w:r>
            <w:r>
              <w:rPr>
                <w:rFonts w:hint="eastAsia"/>
                <w:sz w:val="18"/>
                <w:szCs w:val="18"/>
              </w:rPr>
              <w:t>にあっては、次</w:t>
            </w:r>
            <w:r>
              <w:rPr>
                <w:rFonts w:hint="eastAsia"/>
                <w:sz w:val="18"/>
                <w:szCs w:val="18"/>
              </w:rPr>
              <w:lastRenderedPageBreak/>
              <w:t>に掲げる基準に適合するものであること。</w:t>
            </w:r>
          </w:p>
          <w:p w14:paraId="45E16267" w14:textId="77777777" w:rsidR="00A309E8" w:rsidRPr="00007FD9" w:rsidRDefault="00A309E8" w:rsidP="00A309E8">
            <w:pPr>
              <w:spacing w:line="240" w:lineRule="exact"/>
              <w:ind w:leftChars="82" w:left="316" w:hangingChars="80" w:hanging="144"/>
              <w:rPr>
                <w:sz w:val="18"/>
                <w:szCs w:val="18"/>
              </w:rPr>
            </w:pPr>
            <w:r w:rsidRPr="00007FD9">
              <w:rPr>
                <w:rFonts w:hint="eastAsia"/>
                <w:sz w:val="18"/>
                <w:szCs w:val="18"/>
              </w:rPr>
              <w:t>①</w:t>
            </w:r>
            <w:r w:rsidRPr="00704A6B">
              <w:rPr>
                <w:rFonts w:hint="eastAsia"/>
                <w:sz w:val="18"/>
                <w:szCs w:val="18"/>
              </w:rPr>
              <w:t>時刻歴応答解析部と中低層部の連成振動モデルにより応答解析を行う等、地震動による相互の</w:t>
            </w:r>
            <w:r>
              <w:rPr>
                <w:rFonts w:hint="eastAsia"/>
                <w:sz w:val="18"/>
                <w:szCs w:val="18"/>
              </w:rPr>
              <w:t>影響が小さいことが確かめられたものであること。</w:t>
            </w:r>
          </w:p>
          <w:p w14:paraId="7288D52B" w14:textId="77777777" w:rsidR="00A309E8" w:rsidRDefault="00A309E8" w:rsidP="00A309E8">
            <w:pPr>
              <w:spacing w:line="240" w:lineRule="exact"/>
              <w:ind w:leftChars="82" w:left="316" w:hangingChars="80" w:hanging="144"/>
              <w:rPr>
                <w:sz w:val="18"/>
                <w:szCs w:val="18"/>
              </w:rPr>
            </w:pPr>
            <w:r w:rsidRPr="00007FD9">
              <w:rPr>
                <w:rFonts w:hint="eastAsia"/>
                <w:sz w:val="18"/>
                <w:szCs w:val="18"/>
              </w:rPr>
              <w:t>②</w:t>
            </w:r>
            <w:r w:rsidRPr="00704A6B">
              <w:rPr>
                <w:rFonts w:hint="eastAsia"/>
                <w:sz w:val="18"/>
                <w:szCs w:val="18"/>
              </w:rPr>
              <w:t>次に掲げる基準によって検証することについて、評価員又</w:t>
            </w:r>
            <w:r>
              <w:rPr>
                <w:rFonts w:hint="eastAsia"/>
                <w:sz w:val="18"/>
                <w:szCs w:val="18"/>
              </w:rPr>
              <w:t>は評価員から構成される委員会の承認を得ること。</w:t>
            </w:r>
          </w:p>
          <w:p w14:paraId="0666C4F7" w14:textId="77777777" w:rsidR="00A309E8" w:rsidRPr="00704A6B" w:rsidRDefault="00A309E8" w:rsidP="00A309E8">
            <w:pPr>
              <w:spacing w:line="240" w:lineRule="exact"/>
              <w:ind w:leftChars="150" w:left="459" w:hangingChars="80" w:hanging="144"/>
              <w:rPr>
                <w:sz w:val="18"/>
                <w:szCs w:val="18"/>
              </w:rPr>
            </w:pPr>
            <w:r>
              <w:rPr>
                <w:sz w:val="18"/>
                <w:szCs w:val="18"/>
              </w:rPr>
              <w:t>1)</w:t>
            </w:r>
            <w:r w:rsidRPr="00704A6B">
              <w:rPr>
                <w:rFonts w:hint="eastAsia"/>
                <w:sz w:val="18"/>
                <w:szCs w:val="18"/>
              </w:rPr>
              <w:t>告示第四号イに規定する稀に発生する地震動と同等以上の効力を有する地震力によって建築物が損傷しないことについては、令第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2</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第三号ハに</w:t>
            </w:r>
            <w:r>
              <w:rPr>
                <w:rFonts w:hint="eastAsia"/>
                <w:sz w:val="18"/>
                <w:szCs w:val="18"/>
              </w:rPr>
              <w:t>基づく地震力等により、確かめたものであること。</w:t>
            </w:r>
          </w:p>
          <w:p w14:paraId="2F9EF267" w14:textId="77777777" w:rsidR="00A309E8" w:rsidRPr="00007FD9" w:rsidRDefault="00A309E8" w:rsidP="00A309E8">
            <w:pPr>
              <w:spacing w:line="240" w:lineRule="exact"/>
              <w:ind w:leftChars="150" w:left="459" w:hangingChars="80" w:hanging="144"/>
              <w:rPr>
                <w:sz w:val="18"/>
                <w:szCs w:val="18"/>
              </w:rPr>
            </w:pPr>
            <w:r>
              <w:rPr>
                <w:sz w:val="18"/>
                <w:szCs w:val="18"/>
              </w:rPr>
              <w:t>2)</w:t>
            </w:r>
            <w:r w:rsidRPr="00704A6B">
              <w:rPr>
                <w:rFonts w:hint="eastAsia"/>
                <w:sz w:val="18"/>
                <w:szCs w:val="18"/>
              </w:rPr>
              <w:t>告示第四号イに規定する極めて稀に発生する地震動と同等以上の効力を有する地震力によって建築物が倒壊、崩壊等しないことについては、令第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3</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第五号ハに</w:t>
            </w:r>
            <w:r>
              <w:rPr>
                <w:rFonts w:hint="eastAsia"/>
                <w:sz w:val="18"/>
                <w:szCs w:val="18"/>
              </w:rPr>
              <w:t>基づく地震力等により、確かめたものであること。</w:t>
            </w:r>
          </w:p>
          <w:p w14:paraId="7FC61582" w14:textId="77777777" w:rsidR="00A309E8" w:rsidRDefault="00A309E8" w:rsidP="00A309E8">
            <w:pPr>
              <w:spacing w:line="240" w:lineRule="exact"/>
              <w:ind w:leftChars="1" w:left="182" w:hangingChars="100" w:hanging="180"/>
              <w:rPr>
                <w:sz w:val="18"/>
                <w:szCs w:val="18"/>
              </w:rPr>
            </w:pPr>
            <w:r>
              <w:rPr>
                <w:rFonts w:hint="eastAsia"/>
                <w:sz w:val="18"/>
                <w:szCs w:val="18"/>
              </w:rPr>
              <w:t>(b)</w:t>
            </w:r>
            <w:r w:rsidRPr="00704A6B">
              <w:rPr>
                <w:rFonts w:hint="eastAsia"/>
                <w:sz w:val="18"/>
                <w:szCs w:val="18"/>
              </w:rPr>
              <w:t>高さが</w:t>
            </w:r>
            <w:r>
              <w:rPr>
                <w:rFonts w:hint="eastAsia"/>
                <w:sz w:val="18"/>
                <w:szCs w:val="18"/>
              </w:rPr>
              <w:t>60</w:t>
            </w:r>
            <w:r w:rsidRPr="00704A6B">
              <w:rPr>
                <w:rFonts w:hint="eastAsia"/>
                <w:sz w:val="18"/>
                <w:szCs w:val="18"/>
              </w:rPr>
              <w:t>ｍ以下の建築</w:t>
            </w:r>
            <w:r>
              <w:rPr>
                <w:rFonts w:hint="eastAsia"/>
                <w:sz w:val="18"/>
                <w:szCs w:val="18"/>
              </w:rPr>
              <w:t>物にあっては、</w:t>
            </w:r>
            <w:r>
              <w:rPr>
                <w:rFonts w:hint="eastAsia"/>
                <w:sz w:val="18"/>
                <w:szCs w:val="18"/>
              </w:rPr>
              <w:t>(a)</w:t>
            </w:r>
            <w:r>
              <w:rPr>
                <w:rFonts w:hint="eastAsia"/>
                <w:sz w:val="18"/>
                <w:szCs w:val="18"/>
              </w:rPr>
              <w:t>②に掲げる基準に適合するものであること。</w:t>
            </w:r>
          </w:p>
          <w:p w14:paraId="6D340FFD" w14:textId="77777777" w:rsidR="00A309E8" w:rsidRDefault="00A309E8" w:rsidP="00A309E8">
            <w:pPr>
              <w:spacing w:line="240" w:lineRule="exact"/>
              <w:ind w:leftChars="1" w:left="182" w:hangingChars="100" w:hanging="180"/>
              <w:rPr>
                <w:sz w:val="18"/>
                <w:szCs w:val="18"/>
              </w:rPr>
            </w:pPr>
            <w:r>
              <w:rPr>
                <w:rFonts w:hint="eastAsia"/>
                <w:sz w:val="18"/>
                <w:szCs w:val="18"/>
              </w:rPr>
              <w:t>(c)</w:t>
            </w:r>
            <w:r w:rsidRPr="00704A6B">
              <w:rPr>
                <w:rFonts w:hint="eastAsia"/>
                <w:sz w:val="18"/>
                <w:szCs w:val="18"/>
              </w:rPr>
              <w:t>特殊な材料及び特殊な構造方法を用いた高さが</w:t>
            </w:r>
            <w:r>
              <w:rPr>
                <w:rFonts w:hint="eastAsia"/>
                <w:sz w:val="18"/>
                <w:szCs w:val="18"/>
              </w:rPr>
              <w:t>60</w:t>
            </w:r>
            <w:r w:rsidRPr="00704A6B">
              <w:rPr>
                <w:rFonts w:hint="eastAsia"/>
                <w:sz w:val="18"/>
                <w:szCs w:val="18"/>
              </w:rPr>
              <w:t>ｍ以下の建築物にあっては、第</w:t>
            </w:r>
            <w:r>
              <w:rPr>
                <w:rFonts w:hint="eastAsia"/>
                <w:sz w:val="18"/>
                <w:szCs w:val="18"/>
              </w:rPr>
              <w:t>九</w:t>
            </w:r>
            <w:r w:rsidRPr="00704A6B">
              <w:rPr>
                <w:rFonts w:hint="eastAsia"/>
                <w:sz w:val="18"/>
                <w:szCs w:val="18"/>
              </w:rPr>
              <w:t>号により耐力及び靭性その他の建築物の構造特性に影響する力学特性値が明らかで</w:t>
            </w:r>
            <w:r>
              <w:rPr>
                <w:rFonts w:hint="eastAsia"/>
                <w:sz w:val="18"/>
                <w:szCs w:val="18"/>
              </w:rPr>
              <w:t>あること並びに</w:t>
            </w:r>
            <w:r>
              <w:rPr>
                <w:rFonts w:hint="eastAsia"/>
                <w:sz w:val="18"/>
                <w:szCs w:val="18"/>
              </w:rPr>
              <w:t>(a)</w:t>
            </w:r>
            <w:r>
              <w:rPr>
                <w:rFonts w:hint="eastAsia"/>
                <w:sz w:val="18"/>
                <w:szCs w:val="18"/>
              </w:rPr>
              <w:t>②に掲げる基準に適合するものであること。</w:t>
            </w:r>
          </w:p>
          <w:p w14:paraId="01564F2E" w14:textId="77777777" w:rsidR="00A309E8" w:rsidRDefault="00A309E8" w:rsidP="00A309E8">
            <w:pPr>
              <w:spacing w:line="240" w:lineRule="exact"/>
              <w:ind w:leftChars="1" w:left="182" w:hangingChars="100" w:hanging="180"/>
              <w:rPr>
                <w:sz w:val="18"/>
                <w:szCs w:val="18"/>
              </w:rPr>
            </w:pPr>
          </w:p>
          <w:p w14:paraId="67284B56" w14:textId="77777777" w:rsidR="00A309E8" w:rsidRDefault="00A309E8" w:rsidP="00A309E8">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704A6B">
              <w:rPr>
                <w:rFonts w:hint="eastAsia"/>
                <w:sz w:val="18"/>
                <w:szCs w:val="18"/>
              </w:rPr>
              <w:t>法第</w:t>
            </w:r>
            <w:r>
              <w:rPr>
                <w:rFonts w:hint="eastAsia"/>
                <w:sz w:val="18"/>
                <w:szCs w:val="18"/>
              </w:rPr>
              <w:t>3</w:t>
            </w:r>
            <w:r w:rsidRPr="00704A6B">
              <w:rPr>
                <w:rFonts w:hint="eastAsia"/>
                <w:sz w:val="18"/>
                <w:szCs w:val="18"/>
              </w:rPr>
              <w:t>条第</w:t>
            </w:r>
            <w:r>
              <w:rPr>
                <w:rFonts w:hint="eastAsia"/>
                <w:sz w:val="18"/>
                <w:szCs w:val="18"/>
              </w:rPr>
              <w:t>2</w:t>
            </w:r>
            <w:r w:rsidRPr="00704A6B">
              <w:rPr>
                <w:rFonts w:hint="eastAsia"/>
                <w:sz w:val="18"/>
                <w:szCs w:val="18"/>
              </w:rPr>
              <w:t>項の規定により法第</w:t>
            </w:r>
            <w:r>
              <w:rPr>
                <w:rFonts w:hint="eastAsia"/>
                <w:sz w:val="18"/>
                <w:szCs w:val="18"/>
              </w:rPr>
              <w:t>20</w:t>
            </w:r>
            <w:r w:rsidRPr="00704A6B">
              <w:rPr>
                <w:rFonts w:hint="eastAsia"/>
                <w:sz w:val="18"/>
                <w:szCs w:val="18"/>
              </w:rPr>
              <w:t>条の規定の適用を受けない既存の中低層部に新たにエキスパンションジョイント等を設けて時刻歴応答解析部を増築又は改築する場合にあって、当該中低層部が平成</w:t>
            </w:r>
            <w:r>
              <w:rPr>
                <w:rFonts w:hint="eastAsia"/>
                <w:sz w:val="18"/>
                <w:szCs w:val="18"/>
              </w:rPr>
              <w:t>18</w:t>
            </w:r>
            <w:r w:rsidRPr="00704A6B">
              <w:rPr>
                <w:rFonts w:hint="eastAsia"/>
                <w:sz w:val="18"/>
                <w:szCs w:val="18"/>
              </w:rPr>
              <w:t>年国土交通省告示第</w:t>
            </w:r>
            <w:r>
              <w:rPr>
                <w:rFonts w:hint="eastAsia"/>
                <w:sz w:val="18"/>
                <w:szCs w:val="18"/>
              </w:rPr>
              <w:t>185</w:t>
            </w:r>
            <w:r w:rsidRPr="00704A6B">
              <w:rPr>
                <w:rFonts w:hint="eastAsia"/>
                <w:sz w:val="18"/>
                <w:szCs w:val="18"/>
              </w:rPr>
              <w:t>号に定める基準によって地震に対して安全な構造であるものとして、評価員又は評価員から構成される委員会の承認を得たものについては、前項</w:t>
            </w:r>
            <w:r>
              <w:rPr>
                <w:rFonts w:hint="eastAsia"/>
                <w:sz w:val="18"/>
                <w:szCs w:val="18"/>
              </w:rPr>
              <w:t>(a)</w:t>
            </w:r>
            <w:r w:rsidRPr="00704A6B">
              <w:rPr>
                <w:rFonts w:hint="eastAsia"/>
                <w:sz w:val="18"/>
                <w:szCs w:val="18"/>
              </w:rPr>
              <w:t>から</w:t>
            </w:r>
            <w:r>
              <w:rPr>
                <w:rFonts w:hint="eastAsia"/>
                <w:sz w:val="18"/>
                <w:szCs w:val="18"/>
              </w:rPr>
              <w:t>(c)</w:t>
            </w:r>
            <w:r w:rsidRPr="00704A6B">
              <w:rPr>
                <w:rFonts w:hint="eastAsia"/>
                <w:sz w:val="18"/>
                <w:szCs w:val="18"/>
              </w:rPr>
              <w:t>までに掲げる基準に関わらず、</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sidRPr="00704A6B">
              <w:rPr>
                <w:rFonts w:hint="eastAsia"/>
                <w:sz w:val="18"/>
                <w:szCs w:val="18"/>
              </w:rPr>
              <w:t>までの規定を適用しないことができる。</w:t>
            </w:r>
          </w:p>
          <w:p w14:paraId="0FDF01DB" w14:textId="77777777" w:rsidR="006D7C79" w:rsidRPr="00A309E8" w:rsidRDefault="006D7C79" w:rsidP="00BD5CCA">
            <w:pPr>
              <w:spacing w:line="240" w:lineRule="exact"/>
              <w:rPr>
                <w:sz w:val="18"/>
                <w:szCs w:val="18"/>
              </w:rPr>
            </w:pPr>
          </w:p>
        </w:tc>
        <w:tc>
          <w:tcPr>
            <w:tcW w:w="4443" w:type="dxa"/>
            <w:tcBorders>
              <w:left w:val="single" w:sz="4" w:space="0" w:color="auto"/>
            </w:tcBorders>
          </w:tcPr>
          <w:p w14:paraId="7956E4CE" w14:textId="77777777" w:rsidR="006D7C79" w:rsidRPr="00FA0A84" w:rsidRDefault="006D7C79" w:rsidP="00BD5CCA">
            <w:pPr>
              <w:spacing w:line="240" w:lineRule="exact"/>
              <w:ind w:right="400"/>
              <w:jc w:val="left"/>
              <w:rPr>
                <w:sz w:val="18"/>
                <w:szCs w:val="18"/>
              </w:rPr>
            </w:pPr>
          </w:p>
        </w:tc>
      </w:tr>
      <w:tr w:rsidR="006D7C79" w:rsidRPr="00FA0A84" w14:paraId="736CBCA3" w14:textId="77777777" w:rsidTr="00A309E8">
        <w:tc>
          <w:tcPr>
            <w:tcW w:w="1134" w:type="dxa"/>
            <w:tcBorders>
              <w:top w:val="single" w:sz="4" w:space="0" w:color="auto"/>
              <w:bottom w:val="single" w:sz="4" w:space="0" w:color="auto"/>
              <w:right w:val="single" w:sz="4" w:space="0" w:color="auto"/>
            </w:tcBorders>
          </w:tcPr>
          <w:p w14:paraId="01D0F8F9" w14:textId="77777777" w:rsidR="00A309E8" w:rsidRPr="00007FD9" w:rsidRDefault="00A309E8" w:rsidP="00A309E8">
            <w:pPr>
              <w:spacing w:line="240" w:lineRule="exact"/>
              <w:ind w:rightChars="-31" w:right="-65"/>
              <w:rPr>
                <w:sz w:val="18"/>
                <w:szCs w:val="18"/>
              </w:rPr>
            </w:pPr>
            <w:r w:rsidRPr="00007FD9">
              <w:rPr>
                <w:rFonts w:hint="eastAsia"/>
                <w:sz w:val="18"/>
                <w:szCs w:val="18"/>
              </w:rPr>
              <w:t>第五号</w:t>
            </w:r>
          </w:p>
          <w:p w14:paraId="48EC2526" w14:textId="77777777" w:rsidR="006D7C79" w:rsidRPr="000308D2" w:rsidRDefault="00A309E8" w:rsidP="00A309E8">
            <w:pPr>
              <w:spacing w:line="240" w:lineRule="exact"/>
              <w:ind w:rightChars="-31" w:right="-65"/>
              <w:rPr>
                <w:sz w:val="18"/>
                <w:szCs w:val="18"/>
              </w:rPr>
            </w:pPr>
            <w:r w:rsidRPr="00007FD9">
              <w:rPr>
                <w:rFonts w:hint="eastAsia"/>
                <w:sz w:val="18"/>
                <w:szCs w:val="18"/>
              </w:rPr>
              <w:t>荷重の組み合わせの確認</w:t>
            </w:r>
          </w:p>
        </w:tc>
        <w:tc>
          <w:tcPr>
            <w:tcW w:w="4185" w:type="dxa"/>
            <w:tcBorders>
              <w:top w:val="single" w:sz="4" w:space="0" w:color="auto"/>
              <w:left w:val="single" w:sz="4" w:space="0" w:color="auto"/>
              <w:bottom w:val="single" w:sz="4" w:space="0" w:color="auto"/>
              <w:right w:val="single" w:sz="4" w:space="0" w:color="auto"/>
            </w:tcBorders>
          </w:tcPr>
          <w:p w14:paraId="265A0198" w14:textId="77777777" w:rsidR="00A309E8" w:rsidRDefault="00A309E8" w:rsidP="00A309E8">
            <w:pPr>
              <w:spacing w:line="240" w:lineRule="exact"/>
              <w:ind w:leftChars="1" w:left="2"/>
              <w:rPr>
                <w:sz w:val="18"/>
                <w:szCs w:val="18"/>
              </w:rPr>
            </w:pPr>
            <w:r w:rsidRPr="00704A6B">
              <w:rPr>
                <w:rFonts w:hint="eastAsia"/>
                <w:sz w:val="18"/>
                <w:szCs w:val="18"/>
              </w:rPr>
              <w:t>積雪荷重、風圧力又は地震力に対する安全性を検討する場合は</w:t>
            </w:r>
            <w:r>
              <w:rPr>
                <w:rFonts w:hint="eastAsia"/>
                <w:sz w:val="18"/>
                <w:szCs w:val="18"/>
              </w:rPr>
              <w:t>第一号に</w:t>
            </w:r>
            <w:r w:rsidRPr="00704A6B">
              <w:rPr>
                <w:rFonts w:hint="eastAsia"/>
                <w:sz w:val="18"/>
                <w:szCs w:val="18"/>
              </w:rPr>
              <w:t>規定する荷重及び外力との組合せを適切に考慮していること。</w:t>
            </w:r>
          </w:p>
          <w:p w14:paraId="65FBE614" w14:textId="77777777" w:rsidR="006D7C79" w:rsidRPr="000308D2" w:rsidRDefault="006D7C79" w:rsidP="00A309E8">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0BB68082" w14:textId="77777777" w:rsidR="006D7C79" w:rsidRPr="00FA0A84" w:rsidRDefault="006D7C79" w:rsidP="00BD5CCA">
            <w:pPr>
              <w:spacing w:line="240" w:lineRule="exact"/>
              <w:ind w:right="400"/>
              <w:jc w:val="left"/>
              <w:rPr>
                <w:sz w:val="18"/>
                <w:szCs w:val="18"/>
              </w:rPr>
            </w:pPr>
          </w:p>
        </w:tc>
      </w:tr>
      <w:tr w:rsidR="006D7C79" w:rsidRPr="00FA0A84" w14:paraId="5FF9F48D" w14:textId="77777777" w:rsidTr="00A309E8">
        <w:tc>
          <w:tcPr>
            <w:tcW w:w="1134" w:type="dxa"/>
            <w:tcBorders>
              <w:top w:val="single" w:sz="4" w:space="0" w:color="auto"/>
              <w:bottom w:val="single" w:sz="4" w:space="0" w:color="auto"/>
              <w:right w:val="single" w:sz="4" w:space="0" w:color="auto"/>
            </w:tcBorders>
          </w:tcPr>
          <w:p w14:paraId="2D8DA902" w14:textId="77777777" w:rsidR="00A309E8" w:rsidRPr="00007FD9" w:rsidRDefault="00A309E8" w:rsidP="00A309E8">
            <w:pPr>
              <w:spacing w:line="240" w:lineRule="exact"/>
              <w:ind w:rightChars="-31" w:right="-65"/>
              <w:rPr>
                <w:sz w:val="18"/>
                <w:szCs w:val="18"/>
              </w:rPr>
            </w:pPr>
            <w:r w:rsidRPr="00007FD9">
              <w:rPr>
                <w:rFonts w:hint="eastAsia"/>
                <w:sz w:val="18"/>
                <w:szCs w:val="18"/>
              </w:rPr>
              <w:t>第六号</w:t>
            </w:r>
          </w:p>
          <w:p w14:paraId="2E998BDE" w14:textId="77777777" w:rsidR="006D7C79" w:rsidRPr="000308D2" w:rsidRDefault="00A309E8" w:rsidP="00A309E8">
            <w:pPr>
              <w:spacing w:line="240" w:lineRule="exact"/>
              <w:ind w:rightChars="-31" w:right="-65"/>
              <w:rPr>
                <w:sz w:val="18"/>
                <w:szCs w:val="18"/>
              </w:rPr>
            </w:pPr>
            <w:r w:rsidRPr="00007FD9">
              <w:rPr>
                <w:rFonts w:hint="eastAsia"/>
                <w:sz w:val="18"/>
                <w:szCs w:val="18"/>
              </w:rPr>
              <w:t>長期荷重に対する使用性の確認</w:t>
            </w:r>
          </w:p>
        </w:tc>
        <w:tc>
          <w:tcPr>
            <w:tcW w:w="4185" w:type="dxa"/>
            <w:tcBorders>
              <w:top w:val="single" w:sz="4" w:space="0" w:color="auto"/>
              <w:left w:val="single" w:sz="4" w:space="0" w:color="auto"/>
              <w:bottom w:val="single" w:sz="4" w:space="0" w:color="auto"/>
              <w:right w:val="single" w:sz="4" w:space="0" w:color="auto"/>
            </w:tcBorders>
          </w:tcPr>
          <w:p w14:paraId="53978AD4" w14:textId="77777777" w:rsidR="00A309E8" w:rsidRDefault="00A309E8" w:rsidP="00A309E8">
            <w:pPr>
              <w:spacing w:line="240" w:lineRule="exact"/>
              <w:ind w:leftChars="1" w:left="2"/>
              <w:rPr>
                <w:sz w:val="18"/>
                <w:szCs w:val="18"/>
              </w:rPr>
            </w:pPr>
            <w:r w:rsidRPr="00704A6B">
              <w:rPr>
                <w:rFonts w:hint="eastAsia"/>
                <w:sz w:val="18"/>
                <w:szCs w:val="18"/>
              </w:rPr>
              <w:t>構造耐力上主要な部分である構造部材が</w:t>
            </w:r>
            <w:r w:rsidRPr="00704A6B">
              <w:rPr>
                <w:rFonts w:hint="eastAsia"/>
                <w:sz w:val="18"/>
                <w:szCs w:val="18"/>
              </w:rPr>
              <w:t xml:space="preserve"> </w:t>
            </w:r>
            <w:r w:rsidRPr="00704A6B">
              <w:rPr>
                <w:rFonts w:hint="eastAsia"/>
                <w:sz w:val="18"/>
                <w:szCs w:val="18"/>
              </w:rPr>
              <w:t>、</w:t>
            </w:r>
            <w:r>
              <w:rPr>
                <w:rFonts w:hint="eastAsia"/>
                <w:sz w:val="18"/>
                <w:szCs w:val="18"/>
              </w:rPr>
              <w:t>第一号</w:t>
            </w:r>
            <w:r w:rsidRPr="00704A6B">
              <w:rPr>
                <w:rFonts w:hint="eastAsia"/>
                <w:sz w:val="18"/>
                <w:szCs w:val="18"/>
              </w:rPr>
              <w:t>に規定する実況に応じた荷重及び外力による変形又は振動によって、建築物の使用上の支障が生じないことを令第</w:t>
            </w:r>
            <w:r>
              <w:rPr>
                <w:rFonts w:hint="eastAsia"/>
                <w:sz w:val="18"/>
                <w:szCs w:val="18"/>
              </w:rPr>
              <w:t>82</w:t>
            </w:r>
            <w:r w:rsidRPr="00704A6B">
              <w:rPr>
                <w:rFonts w:hint="eastAsia"/>
                <w:sz w:val="18"/>
                <w:szCs w:val="18"/>
              </w:rPr>
              <w:t>条第四号に規定する方法又はこれに準ずる方法により確かめていること。</w:t>
            </w:r>
          </w:p>
          <w:p w14:paraId="77B5D648" w14:textId="77777777" w:rsidR="006D7C79" w:rsidRPr="00A309E8" w:rsidRDefault="006D7C79" w:rsidP="00A309E8">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15EA7E3F" w14:textId="77777777" w:rsidR="006D7C79" w:rsidRPr="00FA0A84" w:rsidRDefault="006D7C79" w:rsidP="00BD5CCA">
            <w:pPr>
              <w:spacing w:line="240" w:lineRule="exact"/>
              <w:ind w:right="400"/>
              <w:jc w:val="left"/>
              <w:rPr>
                <w:sz w:val="18"/>
                <w:szCs w:val="18"/>
              </w:rPr>
            </w:pPr>
          </w:p>
        </w:tc>
      </w:tr>
      <w:tr w:rsidR="006D7C79" w:rsidRPr="00FA0A84" w14:paraId="56A4B56B" w14:textId="77777777" w:rsidTr="00A309E8">
        <w:tc>
          <w:tcPr>
            <w:tcW w:w="1134" w:type="dxa"/>
            <w:tcBorders>
              <w:top w:val="single" w:sz="4" w:space="0" w:color="auto"/>
              <w:right w:val="single" w:sz="4" w:space="0" w:color="auto"/>
            </w:tcBorders>
          </w:tcPr>
          <w:p w14:paraId="1327B1DF" w14:textId="77777777" w:rsidR="00A309E8" w:rsidRPr="00007FD9" w:rsidRDefault="00A309E8" w:rsidP="00A309E8">
            <w:pPr>
              <w:spacing w:line="240" w:lineRule="exact"/>
              <w:ind w:rightChars="-31" w:right="-65"/>
              <w:rPr>
                <w:sz w:val="18"/>
                <w:szCs w:val="18"/>
              </w:rPr>
            </w:pPr>
            <w:r w:rsidRPr="00007FD9">
              <w:rPr>
                <w:rFonts w:hint="eastAsia"/>
                <w:sz w:val="18"/>
                <w:szCs w:val="18"/>
              </w:rPr>
              <w:t>第七号</w:t>
            </w:r>
          </w:p>
          <w:p w14:paraId="74DF7A05" w14:textId="77777777" w:rsidR="006D7C79" w:rsidRPr="000308D2" w:rsidRDefault="00A309E8" w:rsidP="00A309E8">
            <w:pPr>
              <w:spacing w:line="240" w:lineRule="exact"/>
              <w:ind w:rightChars="-31" w:right="-65"/>
              <w:rPr>
                <w:sz w:val="18"/>
                <w:szCs w:val="18"/>
              </w:rPr>
            </w:pPr>
            <w:r>
              <w:rPr>
                <w:rFonts w:hint="eastAsia"/>
                <w:sz w:val="18"/>
                <w:szCs w:val="18"/>
              </w:rPr>
              <w:t>屋根ふき材、特定天井、外装材及び屋外に面する帳壁の安全性</w:t>
            </w:r>
            <w:r w:rsidRPr="00007FD9">
              <w:rPr>
                <w:rFonts w:hint="eastAsia"/>
                <w:sz w:val="18"/>
                <w:szCs w:val="18"/>
              </w:rPr>
              <w:t>の確認</w:t>
            </w:r>
          </w:p>
        </w:tc>
        <w:tc>
          <w:tcPr>
            <w:tcW w:w="4185" w:type="dxa"/>
            <w:tcBorders>
              <w:top w:val="single" w:sz="4" w:space="0" w:color="auto"/>
              <w:left w:val="single" w:sz="4" w:space="0" w:color="auto"/>
              <w:right w:val="single" w:sz="4" w:space="0" w:color="auto"/>
            </w:tcBorders>
          </w:tcPr>
          <w:p w14:paraId="3C5912FE" w14:textId="77777777" w:rsidR="00A309E8" w:rsidRPr="00007FD9" w:rsidRDefault="00A309E8" w:rsidP="006E4BBD">
            <w:pPr>
              <w:spacing w:line="240" w:lineRule="exact"/>
              <w:ind w:left="180" w:hangingChars="100" w:hanging="180"/>
              <w:rPr>
                <w:sz w:val="18"/>
                <w:szCs w:val="18"/>
              </w:rPr>
            </w:pPr>
            <w:r w:rsidRPr="00007FD9">
              <w:rPr>
                <w:rFonts w:hint="eastAsia"/>
                <w:sz w:val="18"/>
                <w:szCs w:val="18"/>
              </w:rPr>
              <w:t xml:space="preserve">1. </w:t>
            </w:r>
            <w:r w:rsidRPr="00B04C3B">
              <w:rPr>
                <w:rFonts w:hint="eastAsia"/>
                <w:sz w:val="18"/>
                <w:szCs w:val="18"/>
              </w:rPr>
              <w:t>屋根ふき材、外装材及び屋外に</w:t>
            </w:r>
            <w:r>
              <w:rPr>
                <w:rFonts w:hint="eastAsia"/>
                <w:sz w:val="18"/>
                <w:szCs w:val="18"/>
              </w:rPr>
              <w:t>面する帳壁の安全性</w:t>
            </w:r>
          </w:p>
          <w:p w14:paraId="403A79CF" w14:textId="77777777" w:rsidR="00A309E8" w:rsidRPr="00B04C3B" w:rsidRDefault="00A309E8" w:rsidP="00A309E8">
            <w:pPr>
              <w:spacing w:line="240" w:lineRule="exact"/>
              <w:ind w:left="1"/>
              <w:rPr>
                <w:sz w:val="18"/>
                <w:szCs w:val="18"/>
              </w:rPr>
            </w:pPr>
            <w:r w:rsidRPr="00B04C3B">
              <w:rPr>
                <w:rFonts w:hint="eastAsia"/>
                <w:sz w:val="18"/>
                <w:szCs w:val="18"/>
              </w:rPr>
              <w:t>屋根ふき材、外装材及び屋外に面する帳壁が、風圧並びに地震その他の震動及び衝撃に対して構造耐力上安</w:t>
            </w:r>
            <w:r>
              <w:rPr>
                <w:rFonts w:hint="eastAsia"/>
                <w:sz w:val="18"/>
                <w:szCs w:val="18"/>
              </w:rPr>
              <w:t>全であることを、次の</w:t>
            </w:r>
            <w:r w:rsidRPr="00007FD9">
              <w:rPr>
                <w:rFonts w:hint="eastAsia"/>
                <w:sz w:val="18"/>
                <w:szCs w:val="18"/>
              </w:rPr>
              <w:t>(a)</w:t>
            </w:r>
            <w:r>
              <w:rPr>
                <w:rFonts w:hint="eastAsia"/>
                <w:sz w:val="18"/>
                <w:szCs w:val="18"/>
              </w:rPr>
              <w:t>及び</w:t>
            </w:r>
            <w:r w:rsidRPr="00007FD9">
              <w:rPr>
                <w:rFonts w:hint="eastAsia"/>
                <w:sz w:val="18"/>
                <w:szCs w:val="18"/>
              </w:rPr>
              <w:t>(b)</w:t>
            </w:r>
            <w:r>
              <w:rPr>
                <w:rFonts w:hint="eastAsia"/>
                <w:sz w:val="18"/>
                <w:szCs w:val="18"/>
              </w:rPr>
              <w:t>の方法により確かめていること。</w:t>
            </w:r>
          </w:p>
          <w:p w14:paraId="1E5FC461" w14:textId="77777777" w:rsidR="00A309E8" w:rsidRDefault="00A309E8" w:rsidP="00A309E8">
            <w:pPr>
              <w:spacing w:line="240" w:lineRule="exact"/>
              <w:ind w:leftChars="1" w:left="182" w:hangingChars="100" w:hanging="180"/>
              <w:rPr>
                <w:sz w:val="18"/>
                <w:szCs w:val="18"/>
              </w:rPr>
            </w:pPr>
            <w:r w:rsidRPr="00007FD9">
              <w:rPr>
                <w:rFonts w:hint="eastAsia"/>
                <w:sz w:val="18"/>
                <w:szCs w:val="18"/>
              </w:rPr>
              <w:t>(a)</w:t>
            </w:r>
            <w:r w:rsidRPr="00B04C3B">
              <w:rPr>
                <w:rFonts w:hint="eastAsia"/>
                <w:sz w:val="18"/>
                <w:szCs w:val="18"/>
              </w:rPr>
              <w:t>告示第三号イに規定する暴風及び稀に発生する地震動に対して損傷を生じず、告示第三号ロに規定する暴風及び極めて稀に発生する地震動に対しては層間変位により脱落しないことを、</w:t>
            </w:r>
            <w:r w:rsidRPr="00007FD9">
              <w:rPr>
                <w:rFonts w:hint="eastAsia"/>
                <w:sz w:val="18"/>
                <w:szCs w:val="18"/>
              </w:rPr>
              <w:lastRenderedPageBreak/>
              <w:t>第三号</w:t>
            </w:r>
            <w:r w:rsidRPr="00B04C3B">
              <w:rPr>
                <w:rFonts w:hint="eastAsia"/>
                <w:sz w:val="18"/>
                <w:szCs w:val="18"/>
              </w:rPr>
              <w:t>及び</w:t>
            </w:r>
            <w:r>
              <w:rPr>
                <w:rFonts w:hint="eastAsia"/>
                <w:sz w:val="18"/>
                <w:szCs w:val="18"/>
              </w:rPr>
              <w:t>四号</w:t>
            </w:r>
            <w:r w:rsidRPr="00B04C3B">
              <w:rPr>
                <w:rFonts w:hint="eastAsia"/>
                <w:sz w:val="18"/>
                <w:szCs w:val="18"/>
              </w:rPr>
              <w:t>に</w:t>
            </w:r>
            <w:r>
              <w:rPr>
                <w:rFonts w:hint="eastAsia"/>
                <w:sz w:val="18"/>
                <w:szCs w:val="18"/>
              </w:rPr>
              <w:t>規定する方法による構造計算に基づき確かめていること。</w:t>
            </w:r>
          </w:p>
          <w:p w14:paraId="5AFD9055" w14:textId="77777777" w:rsidR="00050385" w:rsidRPr="00A309E8" w:rsidRDefault="00A309E8" w:rsidP="006E4BBD">
            <w:pPr>
              <w:spacing w:line="240" w:lineRule="exact"/>
              <w:ind w:left="180" w:hangingChars="100" w:hanging="180"/>
              <w:rPr>
                <w:sz w:val="18"/>
                <w:szCs w:val="18"/>
              </w:rPr>
            </w:pPr>
            <w:r w:rsidRPr="00007FD9">
              <w:rPr>
                <w:rFonts w:hint="eastAsia"/>
                <w:sz w:val="18"/>
                <w:szCs w:val="18"/>
              </w:rPr>
              <w:t>(b)</w:t>
            </w:r>
            <w:r w:rsidRPr="00B04C3B">
              <w:rPr>
                <w:rFonts w:hint="eastAsia"/>
                <w:sz w:val="18"/>
                <w:szCs w:val="18"/>
              </w:rPr>
              <w:t>平成</w:t>
            </w:r>
            <w:r>
              <w:rPr>
                <w:rFonts w:hint="eastAsia"/>
                <w:sz w:val="18"/>
                <w:szCs w:val="18"/>
              </w:rPr>
              <w:t>12</w:t>
            </w:r>
            <w:r w:rsidRPr="00B04C3B">
              <w:rPr>
                <w:rFonts w:hint="eastAsia"/>
                <w:sz w:val="18"/>
                <w:szCs w:val="18"/>
              </w:rPr>
              <w:t>年建設省告示第</w:t>
            </w:r>
            <w:r>
              <w:rPr>
                <w:rFonts w:hint="eastAsia"/>
                <w:sz w:val="18"/>
                <w:szCs w:val="18"/>
              </w:rPr>
              <w:t>1458</w:t>
            </w:r>
            <w:r w:rsidRPr="00B04C3B">
              <w:rPr>
                <w:rFonts w:hint="eastAsia"/>
                <w:sz w:val="18"/>
                <w:szCs w:val="18"/>
              </w:rPr>
              <w:t>号に規定する方法に基づき、風圧力</w:t>
            </w:r>
            <w:r>
              <w:rPr>
                <w:rFonts w:hint="eastAsia"/>
                <w:sz w:val="18"/>
                <w:szCs w:val="18"/>
              </w:rPr>
              <w:t>に対する構造耐力上の安全性を確かめていること。</w:t>
            </w:r>
            <w:r w:rsidR="002B74A3" w:rsidRPr="001578A1">
              <w:rPr>
                <w:rFonts w:hint="eastAsia"/>
                <w:sz w:val="18"/>
                <w:szCs w:val="18"/>
                <w:highlight w:val="yellow"/>
              </w:rPr>
              <w:t>風圧力の計算に当たっては、同告示に定める方法のほかこれに準ずる方法によることができる。</w:t>
            </w:r>
          </w:p>
        </w:tc>
        <w:tc>
          <w:tcPr>
            <w:tcW w:w="4443" w:type="dxa"/>
            <w:tcBorders>
              <w:top w:val="single" w:sz="4" w:space="0" w:color="auto"/>
              <w:left w:val="single" w:sz="4" w:space="0" w:color="auto"/>
            </w:tcBorders>
          </w:tcPr>
          <w:p w14:paraId="4C96F794" w14:textId="77777777" w:rsidR="006D7C79" w:rsidRPr="00FA0A84" w:rsidRDefault="006D7C79" w:rsidP="00BD5CCA">
            <w:pPr>
              <w:spacing w:line="240" w:lineRule="exact"/>
              <w:ind w:right="400"/>
              <w:jc w:val="left"/>
              <w:rPr>
                <w:sz w:val="18"/>
                <w:szCs w:val="18"/>
              </w:rPr>
            </w:pPr>
          </w:p>
        </w:tc>
      </w:tr>
      <w:tr w:rsidR="006D7C79" w:rsidRPr="00FA0A84" w14:paraId="7043FDBA" w14:textId="77777777" w:rsidTr="005E5A19">
        <w:tc>
          <w:tcPr>
            <w:tcW w:w="1134" w:type="dxa"/>
            <w:tcBorders>
              <w:bottom w:val="single" w:sz="4" w:space="0" w:color="auto"/>
              <w:right w:val="single" w:sz="4" w:space="0" w:color="auto"/>
            </w:tcBorders>
          </w:tcPr>
          <w:p w14:paraId="07D09CBF" w14:textId="77777777" w:rsidR="006D7C79" w:rsidRPr="000308D2" w:rsidRDefault="006D7C79" w:rsidP="00BD5CCA">
            <w:pPr>
              <w:spacing w:line="240" w:lineRule="exact"/>
              <w:ind w:rightChars="-31" w:right="-65"/>
              <w:rPr>
                <w:sz w:val="18"/>
                <w:szCs w:val="18"/>
              </w:rPr>
            </w:pPr>
          </w:p>
        </w:tc>
        <w:tc>
          <w:tcPr>
            <w:tcW w:w="4185" w:type="dxa"/>
            <w:tcBorders>
              <w:left w:val="single" w:sz="4" w:space="0" w:color="auto"/>
              <w:bottom w:val="single" w:sz="4" w:space="0" w:color="auto"/>
              <w:right w:val="single" w:sz="4" w:space="0" w:color="auto"/>
            </w:tcBorders>
          </w:tcPr>
          <w:p w14:paraId="6919FAD0" w14:textId="77777777" w:rsidR="00A309E8" w:rsidRPr="00007FD9" w:rsidRDefault="00A309E8" w:rsidP="00A309E8">
            <w:pPr>
              <w:spacing w:line="240" w:lineRule="exact"/>
              <w:rPr>
                <w:sz w:val="18"/>
                <w:szCs w:val="18"/>
              </w:rPr>
            </w:pPr>
            <w:r w:rsidRPr="00007FD9">
              <w:rPr>
                <w:rFonts w:hint="eastAsia"/>
                <w:sz w:val="18"/>
                <w:szCs w:val="18"/>
              </w:rPr>
              <w:t>2.</w:t>
            </w:r>
            <w:r w:rsidRPr="00B04C3B">
              <w:rPr>
                <w:rFonts w:hint="eastAsia"/>
                <w:sz w:val="18"/>
                <w:szCs w:val="18"/>
              </w:rPr>
              <w:t xml:space="preserve"> </w:t>
            </w:r>
            <w:r>
              <w:rPr>
                <w:rFonts w:hint="eastAsia"/>
                <w:sz w:val="18"/>
                <w:szCs w:val="18"/>
              </w:rPr>
              <w:t>特定天井の安全性</w:t>
            </w:r>
          </w:p>
          <w:p w14:paraId="24B7FCF1" w14:textId="77777777" w:rsidR="00A309E8" w:rsidRPr="00B04C3B" w:rsidRDefault="00A309E8" w:rsidP="00A309E8">
            <w:pPr>
              <w:spacing w:line="240" w:lineRule="exact"/>
              <w:ind w:left="180" w:hangingChars="100" w:hanging="180"/>
              <w:rPr>
                <w:sz w:val="18"/>
                <w:szCs w:val="18"/>
              </w:rPr>
            </w:pPr>
            <w:r w:rsidRPr="00007FD9">
              <w:rPr>
                <w:rFonts w:hint="eastAsia"/>
                <w:sz w:val="18"/>
                <w:szCs w:val="18"/>
                <w:lang w:val="x-none"/>
              </w:rPr>
              <w:t xml:space="preserve">(1) </w:t>
            </w:r>
            <w:r w:rsidRPr="00B04C3B">
              <w:rPr>
                <w:rFonts w:hint="eastAsia"/>
                <w:sz w:val="18"/>
                <w:szCs w:val="18"/>
              </w:rPr>
              <w:t>特定天井が、風圧並びに地震その他の振動及び衝撃に対して構造耐力上安全であることが、次の</w:t>
            </w:r>
            <w:r>
              <w:rPr>
                <w:rFonts w:hint="eastAsia"/>
                <w:sz w:val="18"/>
                <w:szCs w:val="18"/>
              </w:rPr>
              <w:t>(a)</w:t>
            </w:r>
            <w:r w:rsidRPr="00B04C3B">
              <w:rPr>
                <w:rFonts w:hint="eastAsia"/>
                <w:sz w:val="18"/>
                <w:szCs w:val="18"/>
              </w:rPr>
              <w:t>及び</w:t>
            </w:r>
            <w:r>
              <w:rPr>
                <w:rFonts w:hint="eastAsia"/>
                <w:sz w:val="18"/>
                <w:szCs w:val="18"/>
              </w:rPr>
              <w:t>(b)</w:t>
            </w:r>
            <w:r w:rsidRPr="00B04C3B">
              <w:rPr>
                <w:rFonts w:hint="eastAsia"/>
                <w:sz w:val="18"/>
                <w:szCs w:val="18"/>
              </w:rPr>
              <w:t>の方法により確かめられていること。ただし、平成</w:t>
            </w:r>
            <w:r>
              <w:rPr>
                <w:rFonts w:hint="eastAsia"/>
                <w:sz w:val="18"/>
                <w:szCs w:val="18"/>
              </w:rPr>
              <w:t>25</w:t>
            </w:r>
            <w:r w:rsidRPr="00B04C3B">
              <w:rPr>
                <w:rFonts w:hint="eastAsia"/>
                <w:sz w:val="18"/>
                <w:szCs w:val="18"/>
              </w:rPr>
              <w:t>年国土交通省告示第</w:t>
            </w:r>
            <w:r>
              <w:rPr>
                <w:rFonts w:hint="eastAsia"/>
                <w:sz w:val="18"/>
                <w:szCs w:val="18"/>
              </w:rPr>
              <w:t>771</w:t>
            </w:r>
            <w:r w:rsidRPr="00B04C3B">
              <w:rPr>
                <w:rFonts w:hint="eastAsia"/>
                <w:sz w:val="18"/>
                <w:szCs w:val="18"/>
              </w:rPr>
              <w:t>号第</w:t>
            </w:r>
            <w:r>
              <w:rPr>
                <w:rFonts w:hint="eastAsia"/>
                <w:sz w:val="18"/>
                <w:szCs w:val="18"/>
              </w:rPr>
              <w:t>3</w:t>
            </w:r>
            <w:r w:rsidRPr="00B04C3B">
              <w:rPr>
                <w:rFonts w:hint="eastAsia"/>
                <w:sz w:val="18"/>
                <w:szCs w:val="18"/>
              </w:rPr>
              <w:t>に定める基準に適合するもの、令第</w:t>
            </w:r>
            <w:r>
              <w:rPr>
                <w:rFonts w:hint="eastAsia"/>
                <w:sz w:val="18"/>
                <w:szCs w:val="18"/>
              </w:rPr>
              <w:t>39</w:t>
            </w:r>
            <w:r w:rsidRPr="00B04C3B">
              <w:rPr>
                <w:rFonts w:hint="eastAsia"/>
                <w:sz w:val="18"/>
                <w:szCs w:val="18"/>
              </w:rPr>
              <w:t>条第</w:t>
            </w:r>
            <w:r>
              <w:rPr>
                <w:rFonts w:hint="eastAsia"/>
                <w:sz w:val="18"/>
                <w:szCs w:val="18"/>
              </w:rPr>
              <w:t>3</w:t>
            </w:r>
            <w:r w:rsidRPr="00B04C3B">
              <w:rPr>
                <w:rFonts w:hint="eastAsia"/>
                <w:sz w:val="18"/>
                <w:szCs w:val="18"/>
              </w:rPr>
              <w:t>項の規定に基づく国土交通大臣の認定を受けたもの又は平成</w:t>
            </w:r>
            <w:r>
              <w:rPr>
                <w:rFonts w:hint="eastAsia"/>
                <w:sz w:val="18"/>
                <w:szCs w:val="18"/>
              </w:rPr>
              <w:t>12</w:t>
            </w:r>
            <w:r w:rsidRPr="00B04C3B">
              <w:rPr>
                <w:rFonts w:hint="eastAsia"/>
                <w:sz w:val="18"/>
                <w:szCs w:val="18"/>
              </w:rPr>
              <w:t>年建設省告示第</w:t>
            </w:r>
            <w:r>
              <w:rPr>
                <w:rFonts w:hint="eastAsia"/>
                <w:sz w:val="18"/>
                <w:szCs w:val="18"/>
              </w:rPr>
              <w:t>2009</w:t>
            </w:r>
            <w:r w:rsidRPr="00B04C3B">
              <w:rPr>
                <w:sz w:val="18"/>
                <w:szCs w:val="18"/>
              </w:rPr>
              <w:t>号</w:t>
            </w:r>
            <w:r w:rsidRPr="00B04C3B">
              <w:rPr>
                <w:rFonts w:hint="eastAsia"/>
                <w:sz w:val="18"/>
                <w:szCs w:val="18"/>
              </w:rPr>
              <w:t>第</w:t>
            </w:r>
            <w:r>
              <w:rPr>
                <w:rFonts w:hint="eastAsia"/>
                <w:sz w:val="18"/>
                <w:szCs w:val="18"/>
              </w:rPr>
              <w:t>6</w:t>
            </w:r>
            <w:r w:rsidRPr="00B04C3B">
              <w:rPr>
                <w:rFonts w:hint="eastAsia"/>
                <w:sz w:val="18"/>
                <w:szCs w:val="18"/>
              </w:rPr>
              <w:t>第</w:t>
            </w:r>
            <w:r>
              <w:rPr>
                <w:rFonts w:hint="eastAsia"/>
                <w:sz w:val="18"/>
                <w:szCs w:val="18"/>
              </w:rPr>
              <w:t>3</w:t>
            </w:r>
            <w:r w:rsidRPr="00B04C3B">
              <w:rPr>
                <w:rFonts w:hint="eastAsia"/>
                <w:sz w:val="18"/>
                <w:szCs w:val="18"/>
              </w:rPr>
              <w:t>項第</w:t>
            </w:r>
            <w:r>
              <w:rPr>
                <w:rFonts w:hint="eastAsia"/>
                <w:sz w:val="18"/>
                <w:szCs w:val="18"/>
              </w:rPr>
              <w:t>八号に定める基準に適合するものについては、この限りでない。</w:t>
            </w:r>
          </w:p>
          <w:p w14:paraId="416F7B4C" w14:textId="77777777" w:rsidR="00A309E8" w:rsidRPr="0050515E" w:rsidRDefault="00A309E8" w:rsidP="00A309E8">
            <w:pPr>
              <w:spacing w:line="240" w:lineRule="exact"/>
              <w:ind w:left="180" w:hangingChars="100" w:hanging="180"/>
              <w:rPr>
                <w:rFonts w:ascii="ＭＳ 明朝" w:hAnsi="ＭＳ 明朝" w:cs="ＭＳ Ｐゴシック"/>
                <w:kern w:val="0"/>
                <w:sz w:val="18"/>
                <w:szCs w:val="18"/>
              </w:rPr>
            </w:pPr>
            <w:r w:rsidRPr="00CB34E9">
              <w:rPr>
                <w:rFonts w:cs="ＭＳ Ｐゴシック"/>
                <w:kern w:val="0"/>
                <w:sz w:val="18"/>
                <w:szCs w:val="18"/>
              </w:rPr>
              <w:t>(a)</w:t>
            </w:r>
            <w:r w:rsidRPr="00B04C3B">
              <w:rPr>
                <w:rFonts w:ascii="ＭＳ 明朝" w:hAnsi="ＭＳ 明朝" w:cs="ＭＳ Ｐゴシック" w:hint="eastAsia"/>
                <w:kern w:val="0"/>
                <w:sz w:val="18"/>
                <w:szCs w:val="18"/>
              </w:rPr>
              <w:t>稀に発生する地震動に対し、天井を構成する各部材及び接合部（以下、「天井の各部分」という。）に生じる力が当該天井の各部分の平成</w:t>
            </w:r>
            <w:r w:rsidRPr="00A84905">
              <w:rPr>
                <w:rFonts w:cs="ＭＳ Ｐゴシック"/>
                <w:kern w:val="0"/>
                <w:sz w:val="18"/>
                <w:szCs w:val="18"/>
              </w:rPr>
              <w:t>25</w:t>
            </w:r>
            <w:r w:rsidRPr="00B04C3B">
              <w:rPr>
                <w:rFonts w:ascii="ＭＳ 明朝" w:hAnsi="ＭＳ 明朝" w:cs="ＭＳ Ｐゴシック" w:hint="eastAsia"/>
                <w:kern w:val="0"/>
                <w:sz w:val="18"/>
                <w:szCs w:val="18"/>
              </w:rPr>
              <w:t>年国土交通省告示第</w:t>
            </w:r>
            <w:r w:rsidRPr="00A84905">
              <w:rPr>
                <w:rFonts w:cs="ＭＳ Ｐゴシック"/>
                <w:kern w:val="0"/>
                <w:sz w:val="18"/>
                <w:szCs w:val="18"/>
              </w:rPr>
              <w:t>771</w:t>
            </w:r>
            <w:r w:rsidRPr="00B04C3B">
              <w:rPr>
                <w:rFonts w:ascii="ＭＳ 明朝" w:hAnsi="ＭＳ 明朝" w:cs="ＭＳ Ｐゴシック" w:hint="eastAsia"/>
                <w:kern w:val="0"/>
                <w:sz w:val="18"/>
                <w:szCs w:val="18"/>
              </w:rPr>
              <w:t>号第</w:t>
            </w:r>
            <w:r w:rsidRPr="00A84905">
              <w:rPr>
                <w:rFonts w:cs="ＭＳ Ｐゴシック"/>
                <w:kern w:val="0"/>
                <w:sz w:val="18"/>
                <w:szCs w:val="18"/>
              </w:rPr>
              <w:t>3</w:t>
            </w:r>
            <w:r w:rsidRPr="00B04C3B">
              <w:rPr>
                <w:rFonts w:ascii="ＭＳ 明朝" w:hAnsi="ＭＳ 明朝" w:cs="ＭＳ Ｐゴシック" w:hint="eastAsia"/>
                <w:kern w:val="0"/>
                <w:sz w:val="18"/>
                <w:szCs w:val="18"/>
              </w:rPr>
              <w:t>第</w:t>
            </w:r>
            <w:r w:rsidRPr="00A84905">
              <w:rPr>
                <w:rFonts w:cs="ＭＳ Ｐゴシック"/>
                <w:kern w:val="0"/>
                <w:sz w:val="18"/>
                <w:szCs w:val="18"/>
              </w:rPr>
              <w:t>4</w:t>
            </w:r>
            <w:r w:rsidRPr="00B04C3B">
              <w:rPr>
                <w:rFonts w:ascii="ＭＳ 明朝" w:hAnsi="ＭＳ 明朝" w:cs="ＭＳ Ｐゴシック" w:hint="eastAsia"/>
                <w:kern w:val="0"/>
                <w:sz w:val="18"/>
                <w:szCs w:val="18"/>
              </w:rPr>
              <w:t>項第一号ロに</w:t>
            </w:r>
            <w:r>
              <w:rPr>
                <w:rFonts w:ascii="ＭＳ 明朝" w:hAnsi="ＭＳ 明朝" w:cs="ＭＳ Ｐゴシック" w:hint="eastAsia"/>
                <w:kern w:val="0"/>
                <w:sz w:val="18"/>
                <w:szCs w:val="18"/>
              </w:rPr>
              <w:t>定める許容耐力以下であることが確かめられていること。</w:t>
            </w:r>
          </w:p>
          <w:p w14:paraId="6CD9F2F7" w14:textId="77777777" w:rsidR="00A309E8" w:rsidRPr="00B04C3B" w:rsidRDefault="00A309E8" w:rsidP="00A309E8">
            <w:pPr>
              <w:spacing w:line="240" w:lineRule="exact"/>
              <w:ind w:left="180" w:hangingChars="100" w:hanging="180"/>
              <w:rPr>
                <w:rFonts w:ascii="ＭＳ 明朝" w:hAnsi="ＭＳ 明朝"/>
                <w:sz w:val="18"/>
                <w:szCs w:val="18"/>
              </w:rPr>
            </w:pPr>
            <w:r w:rsidRPr="00CB34E9">
              <w:rPr>
                <w:sz w:val="18"/>
                <w:szCs w:val="18"/>
              </w:rPr>
              <w:t>(b)</w:t>
            </w:r>
            <w:r w:rsidRPr="00CB34E9">
              <w:rPr>
                <w:rFonts w:cs="ＭＳ Ｐゴシック"/>
                <w:kern w:val="0"/>
                <w:sz w:val="18"/>
                <w:szCs w:val="18"/>
              </w:rPr>
              <w:t>(a)</w:t>
            </w:r>
            <w:r w:rsidRPr="00B04C3B">
              <w:rPr>
                <w:rFonts w:ascii="ＭＳ 明朝" w:hAnsi="ＭＳ 明朝" w:hint="eastAsia"/>
                <w:sz w:val="18"/>
                <w:szCs w:val="18"/>
              </w:rPr>
              <w:t>の構造計算又は試験を行うに当たり、</w:t>
            </w:r>
            <w:r>
              <w:rPr>
                <w:rFonts w:hint="eastAsia"/>
                <w:sz w:val="18"/>
                <w:szCs w:val="18"/>
              </w:rPr>
              <w:t>(a)</w:t>
            </w:r>
            <w:r>
              <w:rPr>
                <w:rFonts w:ascii="ＭＳ 明朝" w:hAnsi="ＭＳ 明朝" w:hint="eastAsia"/>
                <w:sz w:val="18"/>
                <w:szCs w:val="18"/>
              </w:rPr>
              <w:t>の地震力に、必要に応じ、次に掲げる力が加えられていること。</w:t>
            </w:r>
          </w:p>
          <w:p w14:paraId="004ADE34" w14:textId="77777777" w:rsidR="00A309E8" w:rsidRPr="00007FD9" w:rsidRDefault="00A309E8" w:rsidP="00A309E8">
            <w:pPr>
              <w:pStyle w:val="af"/>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①</w:t>
            </w:r>
            <w:r w:rsidRPr="00007FD9">
              <w:rPr>
                <w:rFonts w:ascii="ＭＳ 明朝" w:eastAsia="ＭＳ 明朝" w:hAnsi="ＭＳ 明朝" w:hint="eastAsia"/>
                <w:sz w:val="18"/>
                <w:szCs w:val="18"/>
                <w:lang w:eastAsia="ja-JP"/>
              </w:rPr>
              <w:t xml:space="preserve">　</w:t>
            </w:r>
            <w:r>
              <w:rPr>
                <w:rFonts w:ascii="ＭＳ 明朝" w:eastAsia="ＭＳ 明朝" w:hAnsi="ＭＳ 明朝" w:hint="eastAsia"/>
                <w:sz w:val="18"/>
                <w:szCs w:val="18"/>
              </w:rPr>
              <w:t>建築物の特性等により生じる上下方向の振動による力</w:t>
            </w:r>
          </w:p>
          <w:p w14:paraId="533B16BB" w14:textId="77777777" w:rsidR="00A309E8" w:rsidRDefault="00A309E8" w:rsidP="00A309E8">
            <w:pPr>
              <w:pStyle w:val="af"/>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②</w:t>
            </w:r>
            <w:r w:rsidRPr="00007FD9">
              <w:rPr>
                <w:rFonts w:ascii="ＭＳ 明朝" w:eastAsia="ＭＳ 明朝" w:hAnsi="ＭＳ 明朝" w:hint="eastAsia"/>
                <w:sz w:val="18"/>
                <w:szCs w:val="18"/>
                <w:lang w:eastAsia="ja-JP"/>
              </w:rPr>
              <w:t xml:space="preserve">　</w:t>
            </w:r>
            <w:r>
              <w:rPr>
                <w:rFonts w:ascii="ＭＳ 明朝" w:eastAsia="ＭＳ 明朝" w:hAnsi="ＭＳ 明朝" w:hint="eastAsia"/>
                <w:sz w:val="18"/>
                <w:szCs w:val="18"/>
              </w:rPr>
              <w:t>壁等から伝わる力</w:t>
            </w:r>
          </w:p>
          <w:p w14:paraId="1CE3D35D" w14:textId="77777777" w:rsidR="00A309E8" w:rsidRDefault="00A309E8" w:rsidP="00A309E8">
            <w:pPr>
              <w:pStyle w:val="af"/>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Pr>
                <w:rFonts w:ascii="ＭＳ 明朝" w:eastAsia="ＭＳ 明朝" w:hAnsi="ＭＳ 明朝" w:hint="eastAsia"/>
                <w:sz w:val="18"/>
                <w:szCs w:val="18"/>
                <w:lang w:eastAsia="ja-JP"/>
              </w:rPr>
              <w:t>③</w:t>
            </w:r>
            <w:r w:rsidRPr="00007FD9">
              <w:rPr>
                <w:rFonts w:ascii="ＭＳ 明朝" w:eastAsia="ＭＳ 明朝" w:hAnsi="ＭＳ 明朝" w:hint="eastAsia"/>
                <w:sz w:val="18"/>
                <w:szCs w:val="18"/>
                <w:lang w:eastAsia="ja-JP"/>
              </w:rPr>
              <w:t xml:space="preserve">　</w:t>
            </w:r>
            <w:r w:rsidRPr="00B04C3B">
              <w:rPr>
                <w:rFonts w:ascii="ＭＳ 明朝" w:eastAsia="ＭＳ 明朝" w:hAnsi="ＭＳ 明朝" w:hint="eastAsia"/>
                <w:sz w:val="18"/>
                <w:szCs w:val="18"/>
              </w:rPr>
              <w:t>風圧並びに地震以外の震動及び衝撃による力</w:t>
            </w:r>
          </w:p>
          <w:p w14:paraId="6B3046F6" w14:textId="77777777" w:rsidR="00A309E8" w:rsidRPr="001B2676" w:rsidRDefault="00A309E8" w:rsidP="00A309E8">
            <w:pPr>
              <w:pStyle w:val="af"/>
              <w:spacing w:before="0" w:beforeAutospacing="0" w:after="0" w:afterAutospacing="0" w:line="240" w:lineRule="exact"/>
              <w:ind w:leftChars="150" w:left="675" w:hangingChars="200" w:hanging="360"/>
              <w:rPr>
                <w:rFonts w:ascii="ＭＳ 明朝" w:eastAsia="ＭＳ 明朝" w:hAnsi="ＭＳ 明朝"/>
                <w:sz w:val="18"/>
                <w:szCs w:val="18"/>
                <w:lang w:eastAsia="ja-JP"/>
              </w:rPr>
            </w:pPr>
          </w:p>
          <w:p w14:paraId="361F43B4" w14:textId="77777777" w:rsidR="006D7C79" w:rsidRPr="000308D2" w:rsidRDefault="00A309E8" w:rsidP="00A309E8">
            <w:pPr>
              <w:spacing w:line="240" w:lineRule="exact"/>
              <w:ind w:left="180" w:hangingChars="100" w:hanging="180"/>
              <w:rPr>
                <w:sz w:val="18"/>
                <w:szCs w:val="18"/>
              </w:rPr>
            </w:pPr>
            <w:r w:rsidRPr="00007FD9">
              <w:rPr>
                <w:rFonts w:hAnsi="Times New Roman" w:hint="eastAsia"/>
                <w:sz w:val="18"/>
                <w:szCs w:val="18"/>
                <w:lang w:val="x-none"/>
              </w:rPr>
              <w:t xml:space="preserve">(2) </w:t>
            </w:r>
            <w:r w:rsidRPr="00B04C3B">
              <w:rPr>
                <w:rFonts w:hAnsi="Times New Roman" w:hint="eastAsia"/>
                <w:sz w:val="18"/>
                <w:szCs w:val="18"/>
              </w:rPr>
              <w:t>法第</w:t>
            </w:r>
            <w:r>
              <w:rPr>
                <w:rFonts w:hAnsi="Times New Roman" w:hint="eastAsia"/>
                <w:sz w:val="18"/>
                <w:szCs w:val="18"/>
              </w:rPr>
              <w:t>3</w:t>
            </w:r>
            <w:r w:rsidRPr="00B04C3B">
              <w:rPr>
                <w:rFonts w:hAnsi="Times New Roman" w:hint="eastAsia"/>
                <w:sz w:val="18"/>
                <w:szCs w:val="18"/>
              </w:rPr>
              <w:t>条第</w:t>
            </w:r>
            <w:r>
              <w:rPr>
                <w:rFonts w:hAnsi="Times New Roman" w:hint="eastAsia"/>
                <w:sz w:val="18"/>
                <w:szCs w:val="18"/>
              </w:rPr>
              <w:t>2</w:t>
            </w:r>
            <w:r w:rsidRPr="00B04C3B">
              <w:rPr>
                <w:rFonts w:hAnsi="Times New Roman" w:hint="eastAsia"/>
                <w:sz w:val="18"/>
                <w:szCs w:val="18"/>
              </w:rPr>
              <w:t>項の規定により法第</w:t>
            </w:r>
            <w:r>
              <w:rPr>
                <w:rFonts w:hAnsi="Times New Roman" w:hint="eastAsia"/>
                <w:sz w:val="18"/>
                <w:szCs w:val="18"/>
              </w:rPr>
              <w:t>20</w:t>
            </w:r>
            <w:r w:rsidRPr="00B04C3B">
              <w:rPr>
                <w:rFonts w:hAnsi="Times New Roman" w:hint="eastAsia"/>
                <w:sz w:val="18"/>
                <w:szCs w:val="18"/>
              </w:rPr>
              <w:t>条の規定の適用を受けない建築物に増築、改築、大規模の修繕又は大規模の模様替をする場合において、当該建築物の特定天井については、上記</w:t>
            </w:r>
            <w:r w:rsidRPr="00007FD9">
              <w:rPr>
                <w:rFonts w:hint="eastAsia"/>
                <w:sz w:val="18"/>
                <w:szCs w:val="18"/>
                <w:lang w:val="x-none"/>
              </w:rPr>
              <w:t>(1)</w:t>
            </w:r>
            <w:r w:rsidRPr="00B04C3B">
              <w:rPr>
                <w:rFonts w:hAnsi="Times New Roman" w:hint="eastAsia"/>
                <w:sz w:val="18"/>
                <w:szCs w:val="18"/>
              </w:rPr>
              <w:t>の規定にかかわらず、平成</w:t>
            </w:r>
            <w:r>
              <w:rPr>
                <w:rFonts w:hAnsi="Times New Roman" w:hint="eastAsia"/>
                <w:sz w:val="18"/>
                <w:szCs w:val="18"/>
              </w:rPr>
              <w:t>17</w:t>
            </w:r>
            <w:r w:rsidRPr="00B04C3B">
              <w:rPr>
                <w:rFonts w:hAnsi="Times New Roman" w:hint="eastAsia"/>
                <w:sz w:val="18"/>
                <w:szCs w:val="18"/>
              </w:rPr>
              <w:t>年国土交通省告示第</w:t>
            </w:r>
            <w:r>
              <w:rPr>
                <w:rFonts w:hAnsi="Times New Roman" w:hint="eastAsia"/>
                <w:sz w:val="18"/>
                <w:szCs w:val="18"/>
              </w:rPr>
              <w:t>566</w:t>
            </w:r>
            <w:r>
              <w:rPr>
                <w:rFonts w:hAnsi="Times New Roman" w:hint="eastAsia"/>
                <w:sz w:val="18"/>
                <w:szCs w:val="18"/>
              </w:rPr>
              <w:t>号第</w:t>
            </w:r>
            <w:r>
              <w:rPr>
                <w:rFonts w:hAnsi="Times New Roman" w:hint="eastAsia"/>
                <w:sz w:val="18"/>
                <w:szCs w:val="18"/>
              </w:rPr>
              <w:t>1</w:t>
            </w:r>
            <w:r>
              <w:rPr>
                <w:rFonts w:hAnsi="Times New Roman" w:hint="eastAsia"/>
                <w:sz w:val="18"/>
                <w:szCs w:val="18"/>
              </w:rPr>
              <w:t>第二号ロに定める基準によることができる。</w:t>
            </w:r>
          </w:p>
        </w:tc>
        <w:tc>
          <w:tcPr>
            <w:tcW w:w="4443" w:type="dxa"/>
            <w:tcBorders>
              <w:left w:val="single" w:sz="4" w:space="0" w:color="auto"/>
              <w:bottom w:val="single" w:sz="4" w:space="0" w:color="auto"/>
            </w:tcBorders>
          </w:tcPr>
          <w:p w14:paraId="68751F70" w14:textId="77777777" w:rsidR="006D7C79" w:rsidRPr="00FA0A84" w:rsidRDefault="006D7C79" w:rsidP="005E5A19">
            <w:pPr>
              <w:spacing w:line="240" w:lineRule="exact"/>
              <w:ind w:right="400"/>
              <w:jc w:val="left"/>
              <w:rPr>
                <w:sz w:val="18"/>
                <w:szCs w:val="18"/>
              </w:rPr>
            </w:pPr>
          </w:p>
        </w:tc>
      </w:tr>
      <w:tr w:rsidR="0085719F" w:rsidRPr="00FA0A84" w14:paraId="3C21BBDC" w14:textId="77777777" w:rsidTr="00050385">
        <w:tc>
          <w:tcPr>
            <w:tcW w:w="1134" w:type="dxa"/>
            <w:tcBorders>
              <w:top w:val="single" w:sz="4" w:space="0" w:color="auto"/>
              <w:bottom w:val="single" w:sz="4" w:space="0" w:color="auto"/>
              <w:right w:val="single" w:sz="4" w:space="0" w:color="auto"/>
            </w:tcBorders>
          </w:tcPr>
          <w:p w14:paraId="7B69B3F0" w14:textId="77777777" w:rsidR="005E5A19" w:rsidRPr="00007FD9" w:rsidRDefault="005E5A19" w:rsidP="005E5A19">
            <w:pPr>
              <w:spacing w:line="240" w:lineRule="exact"/>
              <w:ind w:rightChars="-31" w:right="-65"/>
              <w:rPr>
                <w:sz w:val="18"/>
                <w:szCs w:val="18"/>
              </w:rPr>
            </w:pPr>
            <w:r w:rsidRPr="00007FD9">
              <w:rPr>
                <w:rFonts w:hint="eastAsia"/>
                <w:sz w:val="18"/>
                <w:szCs w:val="18"/>
              </w:rPr>
              <w:t>第八号</w:t>
            </w:r>
          </w:p>
          <w:p w14:paraId="212909A2" w14:textId="77777777" w:rsidR="0085719F" w:rsidRPr="000308D2" w:rsidRDefault="005E5A19" w:rsidP="005E5A19">
            <w:pPr>
              <w:spacing w:line="240" w:lineRule="exact"/>
              <w:ind w:rightChars="-31" w:right="-65"/>
              <w:rPr>
                <w:sz w:val="18"/>
                <w:szCs w:val="18"/>
              </w:rPr>
            </w:pPr>
            <w:r w:rsidRPr="00007FD9">
              <w:rPr>
                <w:rFonts w:hint="eastAsia"/>
                <w:sz w:val="18"/>
                <w:szCs w:val="18"/>
              </w:rPr>
              <w:t>土砂災害特別警戒区域内における</w:t>
            </w:r>
            <w:r>
              <w:rPr>
                <w:rFonts w:hint="eastAsia"/>
                <w:sz w:val="18"/>
                <w:szCs w:val="18"/>
              </w:rPr>
              <w:t>居室を有する建築物の</w:t>
            </w:r>
            <w:r w:rsidRPr="00007FD9">
              <w:rPr>
                <w:rFonts w:hint="eastAsia"/>
                <w:sz w:val="18"/>
                <w:szCs w:val="18"/>
              </w:rPr>
              <w:t>外壁及び構造耐力上主要な部分の安全性の確認</w:t>
            </w:r>
          </w:p>
        </w:tc>
        <w:tc>
          <w:tcPr>
            <w:tcW w:w="4185" w:type="dxa"/>
            <w:tcBorders>
              <w:top w:val="single" w:sz="4" w:space="0" w:color="auto"/>
              <w:left w:val="single" w:sz="4" w:space="0" w:color="auto"/>
              <w:bottom w:val="single" w:sz="4" w:space="0" w:color="auto"/>
              <w:right w:val="single" w:sz="4" w:space="0" w:color="auto"/>
            </w:tcBorders>
          </w:tcPr>
          <w:p w14:paraId="3E6340AD" w14:textId="77777777" w:rsidR="0085719F" w:rsidRPr="000308D2" w:rsidRDefault="005E5A19" w:rsidP="006E4BBD">
            <w:pPr>
              <w:spacing w:line="240" w:lineRule="exact"/>
              <w:rPr>
                <w:sz w:val="18"/>
                <w:szCs w:val="18"/>
              </w:rPr>
            </w:pPr>
            <w:r w:rsidRPr="00B04C3B">
              <w:rPr>
                <w:rFonts w:hint="eastAsia"/>
                <w:sz w:val="18"/>
                <w:szCs w:val="18"/>
              </w:rPr>
              <w:t>急傾斜地の崩壊、土石流又は地滑りにより想定される衝撃に対して外壁及び構造耐力上主要な部分が破壊しないことを、平成</w:t>
            </w:r>
            <w:r>
              <w:rPr>
                <w:rFonts w:hint="eastAsia"/>
                <w:sz w:val="18"/>
                <w:szCs w:val="18"/>
              </w:rPr>
              <w:t>13</w:t>
            </w:r>
            <w:r w:rsidRPr="00B04C3B">
              <w:rPr>
                <w:rFonts w:hint="eastAsia"/>
                <w:sz w:val="18"/>
                <w:szCs w:val="18"/>
              </w:rPr>
              <w:t>年国土交通省告示第</w:t>
            </w:r>
            <w:r>
              <w:rPr>
                <w:rFonts w:hint="eastAsia"/>
                <w:sz w:val="18"/>
                <w:szCs w:val="18"/>
              </w:rPr>
              <w:t>383</w:t>
            </w:r>
            <w:r w:rsidRPr="00B04C3B">
              <w:rPr>
                <w:rFonts w:hint="eastAsia"/>
                <w:sz w:val="18"/>
                <w:szCs w:val="18"/>
              </w:rPr>
              <w:t>号に規定する方法又はこれに準ずる方法により確かめていること。</w:t>
            </w:r>
          </w:p>
        </w:tc>
        <w:tc>
          <w:tcPr>
            <w:tcW w:w="4443" w:type="dxa"/>
            <w:tcBorders>
              <w:top w:val="single" w:sz="4" w:space="0" w:color="auto"/>
              <w:left w:val="single" w:sz="4" w:space="0" w:color="auto"/>
              <w:bottom w:val="single" w:sz="4" w:space="0" w:color="auto"/>
            </w:tcBorders>
          </w:tcPr>
          <w:p w14:paraId="00B508DD" w14:textId="77777777" w:rsidR="0085719F" w:rsidRPr="00FA0A84" w:rsidRDefault="0085719F" w:rsidP="00BD5CCA">
            <w:pPr>
              <w:spacing w:line="240" w:lineRule="exact"/>
              <w:ind w:right="400"/>
              <w:jc w:val="left"/>
              <w:rPr>
                <w:sz w:val="18"/>
                <w:szCs w:val="18"/>
              </w:rPr>
            </w:pPr>
          </w:p>
        </w:tc>
      </w:tr>
      <w:tr w:rsidR="006D7C79" w:rsidRPr="00FA0A84" w14:paraId="2E9A5B10" w14:textId="77777777" w:rsidTr="00050385">
        <w:tc>
          <w:tcPr>
            <w:tcW w:w="1134" w:type="dxa"/>
            <w:tcBorders>
              <w:top w:val="single" w:sz="4" w:space="0" w:color="auto"/>
              <w:right w:val="single" w:sz="4" w:space="0" w:color="auto"/>
            </w:tcBorders>
          </w:tcPr>
          <w:p w14:paraId="7530BBE4" w14:textId="77777777" w:rsidR="005E5A19" w:rsidRPr="00007FD9" w:rsidRDefault="005E5A19" w:rsidP="005E5A19">
            <w:pPr>
              <w:spacing w:line="240" w:lineRule="exact"/>
              <w:ind w:rightChars="-29" w:right="-61"/>
              <w:rPr>
                <w:sz w:val="18"/>
                <w:szCs w:val="18"/>
              </w:rPr>
            </w:pPr>
            <w:r w:rsidRPr="00007FD9">
              <w:rPr>
                <w:rFonts w:hint="eastAsia"/>
                <w:sz w:val="18"/>
                <w:szCs w:val="18"/>
              </w:rPr>
              <w:t>第九号</w:t>
            </w:r>
          </w:p>
          <w:p w14:paraId="69A4FE61" w14:textId="77777777" w:rsidR="006D7C79" w:rsidRPr="000308D2" w:rsidRDefault="005E5A19" w:rsidP="005E5A19">
            <w:pPr>
              <w:spacing w:line="240" w:lineRule="exact"/>
              <w:ind w:rightChars="-31" w:right="-65"/>
              <w:rPr>
                <w:sz w:val="18"/>
                <w:szCs w:val="18"/>
              </w:rPr>
            </w:pPr>
            <w:r>
              <w:rPr>
                <w:rFonts w:hint="eastAsia"/>
                <w:sz w:val="18"/>
                <w:szCs w:val="18"/>
              </w:rPr>
              <w:t>特殊な材料及び特殊な構造方法</w:t>
            </w:r>
            <w:r w:rsidRPr="00007FD9">
              <w:rPr>
                <w:rFonts w:hint="eastAsia"/>
                <w:sz w:val="18"/>
                <w:szCs w:val="18"/>
              </w:rPr>
              <w:t>の特記事項</w:t>
            </w:r>
          </w:p>
        </w:tc>
        <w:tc>
          <w:tcPr>
            <w:tcW w:w="4185" w:type="dxa"/>
            <w:tcBorders>
              <w:top w:val="single" w:sz="4" w:space="0" w:color="auto"/>
              <w:left w:val="single" w:sz="4" w:space="0" w:color="auto"/>
              <w:bottom w:val="single" w:sz="4" w:space="0" w:color="auto"/>
              <w:right w:val="single" w:sz="4" w:space="0" w:color="auto"/>
            </w:tcBorders>
          </w:tcPr>
          <w:p w14:paraId="79BFC672" w14:textId="77777777" w:rsidR="005E5A19" w:rsidRPr="00B04C3B" w:rsidRDefault="005E5A19" w:rsidP="005E5A19">
            <w:pPr>
              <w:spacing w:line="240" w:lineRule="exact"/>
              <w:ind w:left="1"/>
              <w:rPr>
                <w:sz w:val="18"/>
                <w:szCs w:val="18"/>
              </w:rPr>
            </w:pPr>
            <w:r w:rsidRPr="00B04C3B">
              <w:rPr>
                <w:rFonts w:hint="eastAsia"/>
                <w:sz w:val="18"/>
                <w:szCs w:val="18"/>
              </w:rPr>
              <w:t>前各号の構造計算が、</w:t>
            </w:r>
            <w:r>
              <w:rPr>
                <w:rFonts w:hint="eastAsia"/>
                <w:sz w:val="18"/>
                <w:szCs w:val="18"/>
              </w:rPr>
              <w:t>次に掲げる基準に適合していることを確かめていること。</w:t>
            </w:r>
          </w:p>
          <w:p w14:paraId="4D2D033E" w14:textId="77777777" w:rsidR="005E5A19" w:rsidRDefault="005E5A19" w:rsidP="005E5A19">
            <w:pPr>
              <w:spacing w:line="240" w:lineRule="exact"/>
              <w:ind w:left="180" w:hangingChars="100" w:hanging="180"/>
              <w:rPr>
                <w:sz w:val="18"/>
                <w:szCs w:val="18"/>
              </w:rPr>
            </w:pPr>
            <w:r>
              <w:rPr>
                <w:sz w:val="18"/>
                <w:szCs w:val="18"/>
              </w:rPr>
              <w:t>(a)</w:t>
            </w:r>
            <w:r w:rsidRPr="00B04C3B">
              <w:rPr>
                <w:rFonts w:hint="eastAsia"/>
                <w:sz w:val="18"/>
                <w:szCs w:val="18"/>
              </w:rPr>
              <w:t>建築物のうち令第</w:t>
            </w:r>
            <w:r>
              <w:rPr>
                <w:rFonts w:hint="eastAsia"/>
                <w:sz w:val="18"/>
                <w:szCs w:val="18"/>
              </w:rPr>
              <w:t>3</w:t>
            </w:r>
            <w:r w:rsidRPr="00B04C3B">
              <w:rPr>
                <w:rFonts w:hint="eastAsia"/>
                <w:sz w:val="18"/>
                <w:szCs w:val="18"/>
              </w:rPr>
              <w:t>章第</w:t>
            </w:r>
            <w:r>
              <w:rPr>
                <w:rFonts w:hint="eastAsia"/>
                <w:sz w:val="18"/>
                <w:szCs w:val="18"/>
              </w:rPr>
              <w:t>3</w:t>
            </w:r>
            <w:r w:rsidRPr="00B04C3B">
              <w:rPr>
                <w:rFonts w:hint="eastAsia"/>
                <w:sz w:val="18"/>
                <w:szCs w:val="18"/>
              </w:rPr>
              <w:t>節から第</w:t>
            </w:r>
            <w:r>
              <w:rPr>
                <w:rFonts w:hint="eastAsia"/>
                <w:sz w:val="18"/>
                <w:szCs w:val="18"/>
              </w:rPr>
              <w:t>7</w:t>
            </w:r>
            <w:r w:rsidRPr="00B04C3B">
              <w:rPr>
                <w:rFonts w:hint="eastAsia"/>
                <w:sz w:val="18"/>
                <w:szCs w:val="18"/>
              </w:rPr>
              <w:t>節の</w:t>
            </w:r>
            <w:r>
              <w:rPr>
                <w:rFonts w:hint="eastAsia"/>
                <w:sz w:val="18"/>
                <w:szCs w:val="18"/>
              </w:rPr>
              <w:t>2</w:t>
            </w:r>
            <w:r w:rsidRPr="00B04C3B">
              <w:rPr>
                <w:rFonts w:hint="eastAsia"/>
                <w:sz w:val="18"/>
                <w:szCs w:val="18"/>
              </w:rPr>
              <w:t>までの規定に該当しない構造方法とした部分（当該部分が複数存在する場合にあっては、それぞれの部分）について、当該部分の耐力及び靭性その他の建築物の構造特性に影響する力学特性値が明らかであること。</w:t>
            </w:r>
          </w:p>
          <w:p w14:paraId="52E236DE" w14:textId="77777777" w:rsidR="005E5A19" w:rsidRPr="00007FD9" w:rsidRDefault="005E5A19" w:rsidP="005E5A19">
            <w:pPr>
              <w:spacing w:line="240" w:lineRule="exact"/>
              <w:ind w:left="180" w:hangingChars="100" w:hanging="180"/>
              <w:rPr>
                <w:sz w:val="18"/>
                <w:szCs w:val="18"/>
              </w:rPr>
            </w:pPr>
            <w:r w:rsidRPr="00007FD9">
              <w:rPr>
                <w:rFonts w:hint="eastAsia"/>
                <w:sz w:val="18"/>
                <w:szCs w:val="18"/>
              </w:rPr>
              <w:t>(b)(a)</w:t>
            </w:r>
            <w:r w:rsidRPr="0097705D">
              <w:rPr>
                <w:rFonts w:hint="eastAsia"/>
                <w:sz w:val="18"/>
                <w:szCs w:val="18"/>
              </w:rPr>
              <w:t>の力学特性値を確かめる方法は、次のいず</w:t>
            </w:r>
            <w:r>
              <w:rPr>
                <w:rFonts w:hint="eastAsia"/>
                <w:sz w:val="18"/>
                <w:szCs w:val="18"/>
              </w:rPr>
              <w:t>れかに定めるところによること。</w:t>
            </w:r>
          </w:p>
          <w:p w14:paraId="4B5FB837" w14:textId="77777777" w:rsidR="005E5A19" w:rsidRPr="0097705D" w:rsidRDefault="005E5A19" w:rsidP="005E5A19">
            <w:pPr>
              <w:spacing w:line="240" w:lineRule="exact"/>
              <w:ind w:leftChars="84" w:left="320" w:hanging="144"/>
              <w:rPr>
                <w:sz w:val="18"/>
                <w:szCs w:val="18"/>
              </w:rPr>
            </w:pPr>
            <w:r w:rsidRPr="00007FD9">
              <w:rPr>
                <w:rFonts w:hint="eastAsia"/>
                <w:sz w:val="18"/>
                <w:szCs w:val="18"/>
              </w:rPr>
              <w:lastRenderedPageBreak/>
              <w:t>①</w:t>
            </w:r>
            <w:r>
              <w:rPr>
                <w:rFonts w:hint="eastAsia"/>
                <w:sz w:val="18"/>
                <w:szCs w:val="18"/>
              </w:rPr>
              <w:t>当該部分及びその周囲の接合の実況に応じた加力試験</w:t>
            </w:r>
          </w:p>
          <w:p w14:paraId="322B0074" w14:textId="77777777" w:rsidR="005E5A19" w:rsidRPr="00007FD9" w:rsidRDefault="005E5A19" w:rsidP="005E5A19">
            <w:pPr>
              <w:spacing w:line="240" w:lineRule="exact"/>
              <w:ind w:leftChars="84" w:left="320" w:hanging="144"/>
              <w:rPr>
                <w:sz w:val="18"/>
                <w:szCs w:val="18"/>
              </w:rPr>
            </w:pPr>
            <w:r w:rsidRPr="00007FD9">
              <w:rPr>
                <w:rFonts w:hint="eastAsia"/>
                <w:sz w:val="18"/>
                <w:szCs w:val="18"/>
              </w:rPr>
              <w:t>②</w:t>
            </w:r>
            <w:r w:rsidRPr="0097705D">
              <w:rPr>
                <w:rFonts w:hint="eastAsia"/>
                <w:sz w:val="18"/>
                <w:szCs w:val="18"/>
              </w:rPr>
              <w:t>当該部分を構成するそれぞれの要素の剛性、靭性その他の力学特性値及び要素</w:t>
            </w:r>
            <w:r>
              <w:rPr>
                <w:rFonts w:hint="eastAsia"/>
                <w:sz w:val="18"/>
                <w:szCs w:val="18"/>
              </w:rPr>
              <w:t>相互の接合の実況に応じた力及び変形の釣合いに基づく構造計算</w:t>
            </w:r>
          </w:p>
          <w:p w14:paraId="36BD4040" w14:textId="77777777" w:rsidR="005E5A19" w:rsidRPr="0097705D" w:rsidRDefault="005E5A19" w:rsidP="005E5A19">
            <w:pPr>
              <w:spacing w:line="240" w:lineRule="exact"/>
              <w:ind w:left="180" w:hangingChars="100" w:hanging="180"/>
              <w:rPr>
                <w:sz w:val="18"/>
                <w:szCs w:val="18"/>
              </w:rPr>
            </w:pPr>
            <w:r w:rsidRPr="00007FD9">
              <w:rPr>
                <w:rFonts w:hint="eastAsia"/>
                <w:sz w:val="18"/>
                <w:szCs w:val="18"/>
              </w:rPr>
              <w:t>(c)</w:t>
            </w:r>
            <w:r w:rsidRPr="0097705D">
              <w:rPr>
                <w:rFonts w:hint="eastAsia"/>
                <w:sz w:val="18"/>
                <w:szCs w:val="18"/>
              </w:rPr>
              <w:t>特殊な建築材料を使用する部分（当該部分が複数存在する場合にあっては、それぞれの部分）について、当該建築材料の品質が平成</w:t>
            </w:r>
            <w:r>
              <w:rPr>
                <w:rFonts w:hint="eastAsia"/>
                <w:sz w:val="18"/>
                <w:szCs w:val="18"/>
              </w:rPr>
              <w:t>12</w:t>
            </w:r>
            <w:r w:rsidRPr="0097705D">
              <w:rPr>
                <w:rFonts w:hint="eastAsia"/>
                <w:sz w:val="18"/>
                <w:szCs w:val="18"/>
              </w:rPr>
              <w:t>年建設省告示第</w:t>
            </w:r>
            <w:r>
              <w:rPr>
                <w:rFonts w:hint="eastAsia"/>
                <w:sz w:val="18"/>
                <w:szCs w:val="18"/>
              </w:rPr>
              <w:t>1446</w:t>
            </w:r>
            <w:r w:rsidRPr="0097705D">
              <w:rPr>
                <w:rFonts w:hint="eastAsia"/>
                <w:sz w:val="18"/>
                <w:szCs w:val="18"/>
              </w:rPr>
              <w:t>号第</w:t>
            </w:r>
            <w:r>
              <w:rPr>
                <w:rFonts w:hint="eastAsia"/>
                <w:sz w:val="18"/>
                <w:szCs w:val="18"/>
              </w:rPr>
              <w:t>3</w:t>
            </w:r>
            <w:r w:rsidRPr="0097705D">
              <w:rPr>
                <w:rFonts w:hint="eastAsia"/>
                <w:sz w:val="18"/>
                <w:szCs w:val="18"/>
              </w:rPr>
              <w:t>第</w:t>
            </w:r>
            <w:r>
              <w:rPr>
                <w:rFonts w:hint="eastAsia"/>
                <w:sz w:val="18"/>
                <w:szCs w:val="18"/>
              </w:rPr>
              <w:t>1</w:t>
            </w:r>
            <w:r w:rsidRPr="0097705D">
              <w:rPr>
                <w:rFonts w:hint="eastAsia"/>
                <w:sz w:val="18"/>
                <w:szCs w:val="18"/>
              </w:rPr>
              <w:t>項第一号に掲げる基準に適合し、かつ、当該建築材料の必要な品質が適切であるものとして、評価員又は評価員から構成され</w:t>
            </w:r>
            <w:r>
              <w:rPr>
                <w:rFonts w:hint="eastAsia"/>
                <w:sz w:val="18"/>
                <w:szCs w:val="18"/>
              </w:rPr>
              <w:t>る委員会の承認を得ること。</w:t>
            </w:r>
          </w:p>
          <w:p w14:paraId="1556B67D" w14:textId="77777777" w:rsidR="006D7C79" w:rsidRPr="000308D2" w:rsidRDefault="005E5A19" w:rsidP="006E4BBD">
            <w:pPr>
              <w:spacing w:line="240" w:lineRule="exact"/>
              <w:ind w:left="180" w:hangingChars="100" w:hanging="180"/>
              <w:rPr>
                <w:sz w:val="18"/>
                <w:szCs w:val="18"/>
              </w:rPr>
            </w:pPr>
            <w:r>
              <w:rPr>
                <w:rFonts w:hint="eastAsia"/>
                <w:sz w:val="18"/>
                <w:szCs w:val="18"/>
              </w:rPr>
              <w:t>(d</w:t>
            </w:r>
            <w:r w:rsidRPr="00007FD9">
              <w:rPr>
                <w:rFonts w:hint="eastAsia"/>
                <w:sz w:val="18"/>
                <w:szCs w:val="18"/>
              </w:rPr>
              <w:t>)</w:t>
            </w:r>
            <w:r w:rsidRPr="0097705D">
              <w:rPr>
                <w:rFonts w:hint="eastAsia"/>
                <w:sz w:val="18"/>
                <w:szCs w:val="18"/>
              </w:rPr>
              <w:t>構造計算において、構造耐力に影響する材料の品質及び品質管理が適切に考慮されていること。</w:t>
            </w:r>
          </w:p>
        </w:tc>
        <w:tc>
          <w:tcPr>
            <w:tcW w:w="4443" w:type="dxa"/>
            <w:tcBorders>
              <w:top w:val="single" w:sz="4" w:space="0" w:color="auto"/>
              <w:left w:val="single" w:sz="4" w:space="0" w:color="auto"/>
            </w:tcBorders>
          </w:tcPr>
          <w:p w14:paraId="3AA387B7" w14:textId="77777777" w:rsidR="006D7C79" w:rsidRPr="00FA0A84" w:rsidRDefault="006D7C79" w:rsidP="00BD5CCA">
            <w:pPr>
              <w:spacing w:line="240" w:lineRule="exact"/>
              <w:ind w:right="400"/>
              <w:jc w:val="left"/>
              <w:rPr>
                <w:sz w:val="18"/>
                <w:szCs w:val="18"/>
              </w:rPr>
            </w:pPr>
          </w:p>
        </w:tc>
      </w:tr>
      <w:tr w:rsidR="006D7C79" w:rsidRPr="00FA0A84" w14:paraId="3B47CE81" w14:textId="77777777" w:rsidTr="00050385">
        <w:tc>
          <w:tcPr>
            <w:tcW w:w="1134" w:type="dxa"/>
            <w:tcBorders>
              <w:top w:val="single" w:sz="4" w:space="0" w:color="auto"/>
              <w:right w:val="single" w:sz="4" w:space="0" w:color="auto"/>
            </w:tcBorders>
          </w:tcPr>
          <w:p w14:paraId="72A437A5" w14:textId="77777777" w:rsidR="005E5A19" w:rsidRPr="001B2676" w:rsidRDefault="005E5A19" w:rsidP="005E5A19">
            <w:pPr>
              <w:spacing w:line="240" w:lineRule="exact"/>
              <w:ind w:rightChars="-29" w:right="-61"/>
              <w:rPr>
                <w:sz w:val="18"/>
                <w:szCs w:val="18"/>
              </w:rPr>
            </w:pPr>
            <w:r w:rsidRPr="0097705D">
              <w:rPr>
                <w:rFonts w:hint="eastAsia"/>
                <w:sz w:val="18"/>
                <w:szCs w:val="18"/>
              </w:rPr>
              <w:t>特殊な装置等</w:t>
            </w:r>
          </w:p>
          <w:p w14:paraId="20F7B60C" w14:textId="77777777" w:rsidR="006D7C79" w:rsidRPr="000308D2" w:rsidRDefault="006D7C79" w:rsidP="00BD5CCA">
            <w:pPr>
              <w:spacing w:line="0" w:lineRule="atLeast"/>
              <w:ind w:rightChars="-29" w:right="-61"/>
              <w:rPr>
                <w:sz w:val="18"/>
                <w:szCs w:val="18"/>
              </w:rPr>
            </w:pPr>
          </w:p>
        </w:tc>
        <w:tc>
          <w:tcPr>
            <w:tcW w:w="4185" w:type="dxa"/>
            <w:tcBorders>
              <w:top w:val="single" w:sz="4" w:space="0" w:color="auto"/>
              <w:left w:val="single" w:sz="4" w:space="0" w:color="auto"/>
              <w:right w:val="single" w:sz="4" w:space="0" w:color="auto"/>
            </w:tcBorders>
          </w:tcPr>
          <w:p w14:paraId="5A0F9CA3" w14:textId="77777777" w:rsidR="005E5A19" w:rsidRPr="0097705D" w:rsidRDefault="005E5A19" w:rsidP="005E5A19">
            <w:pPr>
              <w:spacing w:line="240" w:lineRule="exact"/>
              <w:ind w:left="180" w:hangingChars="100" w:hanging="180"/>
              <w:rPr>
                <w:sz w:val="18"/>
                <w:szCs w:val="18"/>
              </w:rPr>
            </w:pPr>
            <w:r w:rsidRPr="00007FD9">
              <w:rPr>
                <w:rFonts w:hint="eastAsia"/>
                <w:sz w:val="18"/>
                <w:szCs w:val="18"/>
              </w:rPr>
              <w:t>(1)</w:t>
            </w:r>
            <w:r w:rsidRPr="00680F40">
              <w:rPr>
                <w:rFonts w:hint="eastAsia"/>
              </w:rPr>
              <w:t xml:space="preserve"> </w:t>
            </w:r>
            <w:r w:rsidRPr="0097705D">
              <w:rPr>
                <w:rFonts w:hint="eastAsia"/>
                <w:sz w:val="18"/>
                <w:szCs w:val="18"/>
              </w:rPr>
              <w:t>構造耐力上主要な部分に構造安全性に関連する特殊な装置を用いている場合には、その装置が建築物の設計において想定した特性又は機能を有し、かつ、その特性又は機能を維</w:t>
            </w:r>
            <w:r>
              <w:rPr>
                <w:rFonts w:hint="eastAsia"/>
                <w:sz w:val="18"/>
                <w:szCs w:val="18"/>
              </w:rPr>
              <w:t>持するために適切に管理されることを確かめていること。</w:t>
            </w:r>
          </w:p>
          <w:p w14:paraId="23F8EE7C" w14:textId="77777777" w:rsidR="006D7C79" w:rsidRDefault="005E5A19" w:rsidP="006E4BBD">
            <w:pPr>
              <w:spacing w:line="240" w:lineRule="exact"/>
              <w:ind w:left="180" w:hangingChars="100" w:hanging="180"/>
              <w:rPr>
                <w:sz w:val="18"/>
                <w:szCs w:val="18"/>
              </w:rPr>
            </w:pPr>
            <w:r w:rsidRPr="00007FD9">
              <w:rPr>
                <w:rFonts w:hint="eastAsia"/>
                <w:sz w:val="18"/>
                <w:szCs w:val="18"/>
              </w:rPr>
              <w:t>(2)</w:t>
            </w:r>
            <w:r w:rsidRPr="0097705D">
              <w:rPr>
                <w:rFonts w:hint="eastAsia"/>
                <w:sz w:val="18"/>
                <w:szCs w:val="18"/>
              </w:rPr>
              <w:t xml:space="preserve"> </w:t>
            </w:r>
            <w:r w:rsidRPr="0097705D">
              <w:rPr>
                <w:rFonts w:hint="eastAsia"/>
                <w:sz w:val="18"/>
                <w:szCs w:val="18"/>
              </w:rPr>
              <w:t>エキスパンションジョイント等を設ける場合には、建築物の設計において想定したとおりの特性又は機能を有することを確かめていること。</w:t>
            </w:r>
          </w:p>
          <w:p w14:paraId="1FE1D9A6" w14:textId="77777777" w:rsidR="00BD5CCA" w:rsidRPr="000308D2" w:rsidRDefault="00BD5CCA" w:rsidP="006E4BBD">
            <w:pPr>
              <w:spacing w:line="240" w:lineRule="exact"/>
              <w:ind w:left="180" w:hangingChars="100" w:hanging="180"/>
              <w:rPr>
                <w:sz w:val="18"/>
                <w:szCs w:val="18"/>
              </w:rPr>
            </w:pPr>
            <w:r w:rsidRPr="001578A1">
              <w:rPr>
                <w:rFonts w:hint="eastAsia"/>
                <w:sz w:val="18"/>
                <w:szCs w:val="18"/>
                <w:highlight w:val="yellow"/>
              </w:rPr>
              <w:t>(</w:t>
            </w:r>
            <w:r w:rsidRPr="001578A1">
              <w:rPr>
                <w:sz w:val="18"/>
                <w:szCs w:val="18"/>
                <w:highlight w:val="yellow"/>
              </w:rPr>
              <w:t>3</w:t>
            </w:r>
            <w:r w:rsidRPr="001578A1">
              <w:rPr>
                <w:rFonts w:hint="eastAsia"/>
                <w:sz w:val="18"/>
                <w:szCs w:val="18"/>
                <w:highlight w:val="yellow"/>
              </w:rPr>
              <w:t xml:space="preserve">) </w:t>
            </w:r>
            <w:r w:rsidRPr="001578A1">
              <w:rPr>
                <w:rFonts w:hint="eastAsia"/>
                <w:sz w:val="18"/>
                <w:szCs w:val="18"/>
                <w:highlight w:val="yellow"/>
              </w:rPr>
              <w:t>製品組立時の精度により性能のばらつきが想定され、出荷時において性能検査により個々の性能を確認しているオイル</w:t>
            </w:r>
            <w:r w:rsidR="00612A80" w:rsidRPr="001578A1">
              <w:rPr>
                <w:rFonts w:hint="eastAsia"/>
                <w:sz w:val="18"/>
                <w:szCs w:val="18"/>
                <w:highlight w:val="yellow"/>
              </w:rPr>
              <w:t>ダンパー</w:t>
            </w:r>
            <w:r w:rsidRPr="001578A1">
              <w:rPr>
                <w:rFonts w:hint="eastAsia"/>
                <w:sz w:val="18"/>
                <w:szCs w:val="18"/>
                <w:highlight w:val="yellow"/>
              </w:rPr>
              <w:t>等の制振部材を使用した建築物</w:t>
            </w:r>
            <w:r w:rsidR="00471F61" w:rsidRPr="001578A1">
              <w:rPr>
                <w:rFonts w:hint="eastAsia"/>
                <w:sz w:val="18"/>
                <w:szCs w:val="18"/>
                <w:highlight w:val="yellow"/>
              </w:rPr>
              <w:t>で、新築に係る法第</w:t>
            </w:r>
            <w:r w:rsidR="00471F61" w:rsidRPr="001578A1">
              <w:rPr>
                <w:rFonts w:hint="eastAsia"/>
                <w:sz w:val="18"/>
                <w:szCs w:val="18"/>
                <w:highlight w:val="yellow"/>
              </w:rPr>
              <w:t>2</w:t>
            </w:r>
            <w:r w:rsidR="00471F61" w:rsidRPr="001578A1">
              <w:rPr>
                <w:sz w:val="18"/>
                <w:szCs w:val="18"/>
                <w:highlight w:val="yellow"/>
              </w:rPr>
              <w:t>0</w:t>
            </w:r>
            <w:r w:rsidR="00471F61" w:rsidRPr="001578A1">
              <w:rPr>
                <w:rFonts w:hint="eastAsia"/>
                <w:sz w:val="18"/>
                <w:szCs w:val="18"/>
                <w:highlight w:val="yellow"/>
              </w:rPr>
              <w:t>条第</w:t>
            </w:r>
            <w:r w:rsidR="00471F61" w:rsidRPr="001578A1">
              <w:rPr>
                <w:rFonts w:hint="eastAsia"/>
                <w:sz w:val="18"/>
                <w:szCs w:val="18"/>
                <w:highlight w:val="yellow"/>
              </w:rPr>
              <w:t>1</w:t>
            </w:r>
            <w:r w:rsidR="00471F61" w:rsidRPr="001578A1">
              <w:rPr>
                <w:rFonts w:hint="eastAsia"/>
                <w:sz w:val="18"/>
                <w:szCs w:val="18"/>
                <w:highlight w:val="yellow"/>
              </w:rPr>
              <w:t>項第一号（第二号ロ、第三号ロ及び第四号ロを含む。）の認定を受けるための性能評価を令和</w:t>
            </w:r>
            <w:r w:rsidR="00471F61" w:rsidRPr="001578A1">
              <w:rPr>
                <w:rFonts w:hint="eastAsia"/>
                <w:sz w:val="18"/>
                <w:szCs w:val="18"/>
                <w:highlight w:val="yellow"/>
              </w:rPr>
              <w:t>3</w:t>
            </w:r>
            <w:r w:rsidR="00471F61" w:rsidRPr="001578A1">
              <w:rPr>
                <w:rFonts w:hint="eastAsia"/>
                <w:sz w:val="18"/>
                <w:szCs w:val="18"/>
                <w:highlight w:val="yellow"/>
              </w:rPr>
              <w:t>年</w:t>
            </w:r>
            <w:r w:rsidR="00471F61" w:rsidRPr="001578A1">
              <w:rPr>
                <w:rFonts w:hint="eastAsia"/>
                <w:sz w:val="18"/>
                <w:szCs w:val="18"/>
                <w:highlight w:val="yellow"/>
              </w:rPr>
              <w:t>4</w:t>
            </w:r>
            <w:r w:rsidR="00471F61" w:rsidRPr="001578A1">
              <w:rPr>
                <w:rFonts w:hint="eastAsia"/>
                <w:sz w:val="18"/>
                <w:szCs w:val="18"/>
                <w:highlight w:val="yellow"/>
              </w:rPr>
              <w:t>月</w:t>
            </w:r>
            <w:r w:rsidR="00471F61" w:rsidRPr="001578A1">
              <w:rPr>
                <w:rFonts w:hint="eastAsia"/>
                <w:sz w:val="18"/>
                <w:szCs w:val="18"/>
                <w:highlight w:val="yellow"/>
              </w:rPr>
              <w:t>1</w:t>
            </w:r>
            <w:r w:rsidR="00471F61" w:rsidRPr="001578A1">
              <w:rPr>
                <w:rFonts w:hint="eastAsia"/>
                <w:sz w:val="18"/>
                <w:szCs w:val="18"/>
                <w:highlight w:val="yellow"/>
              </w:rPr>
              <w:t>日以降に初めて申請するもの（当該申請内容の変更に係るものを含む。）</w:t>
            </w:r>
            <w:r w:rsidRPr="001578A1">
              <w:rPr>
                <w:rFonts w:hint="eastAsia"/>
                <w:sz w:val="18"/>
                <w:szCs w:val="18"/>
                <w:highlight w:val="yellow"/>
              </w:rPr>
              <w:t>については、免震材料に準じた検査データの保存、改ざん防止措置及び発注者等によるチェックが行われる制振部材を用いる方針が明示されていること。</w:t>
            </w:r>
          </w:p>
        </w:tc>
        <w:tc>
          <w:tcPr>
            <w:tcW w:w="4443" w:type="dxa"/>
            <w:tcBorders>
              <w:top w:val="single" w:sz="4" w:space="0" w:color="auto"/>
              <w:left w:val="single" w:sz="4" w:space="0" w:color="auto"/>
            </w:tcBorders>
          </w:tcPr>
          <w:p w14:paraId="36677D89" w14:textId="77777777" w:rsidR="006D7C79" w:rsidRPr="00FA0A84" w:rsidRDefault="006D7C79" w:rsidP="00BD5CCA">
            <w:pPr>
              <w:spacing w:line="240" w:lineRule="exact"/>
              <w:ind w:right="400"/>
              <w:jc w:val="left"/>
              <w:rPr>
                <w:sz w:val="18"/>
                <w:szCs w:val="18"/>
              </w:rPr>
            </w:pPr>
          </w:p>
        </w:tc>
      </w:tr>
    </w:tbl>
    <w:p w14:paraId="4CCA0D9E" w14:textId="77777777" w:rsidR="005A3B18" w:rsidRPr="006D7C79" w:rsidRDefault="005A3B18"/>
    <w:p w14:paraId="7E794FAB" w14:textId="77777777" w:rsidR="005A3B18" w:rsidRDefault="005A3B18"/>
    <w:p w14:paraId="0EF25B32" w14:textId="77777777" w:rsidR="005A3B18" w:rsidRDefault="005A3B18"/>
    <w:p w14:paraId="02A13B40" w14:textId="77777777" w:rsidR="002548B4" w:rsidRDefault="002548B4"/>
    <w:p w14:paraId="7E6AAE8F" w14:textId="77777777" w:rsidR="00724090" w:rsidRPr="00007FD9" w:rsidRDefault="00724090" w:rsidP="00724090">
      <w:pPr>
        <w:rPr>
          <w:sz w:val="18"/>
          <w:szCs w:val="18"/>
        </w:rPr>
        <w:sectPr w:rsidR="00724090" w:rsidRPr="00007FD9" w:rsidSect="00EA64B7">
          <w:footerReference w:type="default" r:id="rId10"/>
          <w:pgSz w:w="11906" w:h="16838" w:code="9"/>
          <w:pgMar w:top="1134" w:right="1134" w:bottom="851" w:left="1134" w:header="737" w:footer="340" w:gutter="0"/>
          <w:pgNumType w:start="1"/>
          <w:cols w:space="425"/>
          <w:docGrid w:type="lines" w:linePitch="360"/>
        </w:sectPr>
      </w:pPr>
    </w:p>
    <w:p w14:paraId="5DB79983" w14:textId="77777777" w:rsidR="00724090" w:rsidRPr="00007FD9" w:rsidRDefault="00EA64B7" w:rsidP="00EA64B7">
      <w:pPr>
        <w:pStyle w:val="a4"/>
        <w:tabs>
          <w:tab w:val="clear" w:pos="4252"/>
          <w:tab w:val="clear" w:pos="8504"/>
        </w:tabs>
        <w:snapToGrid/>
        <w:rPr>
          <w:szCs w:val="24"/>
        </w:rPr>
      </w:pPr>
      <w:r w:rsidRPr="00007FD9">
        <w:rPr>
          <w:rFonts w:hint="eastAsia"/>
        </w:rPr>
        <w:lastRenderedPageBreak/>
        <w:t>付表１</w:t>
      </w:r>
      <w:r w:rsidRPr="00007FD9">
        <w:rPr>
          <w:rFonts w:hint="eastAsia"/>
        </w:rPr>
        <w:t xml:space="preserve"> </w:t>
      </w:r>
      <w:r w:rsidRPr="00007FD9">
        <w:rPr>
          <w:rFonts w:hint="eastAsia"/>
        </w:rPr>
        <w:t>構造検討概要書</w:t>
      </w: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783"/>
        <w:gridCol w:w="775"/>
        <w:gridCol w:w="797"/>
        <w:gridCol w:w="1126"/>
        <w:gridCol w:w="728"/>
        <w:gridCol w:w="1069"/>
        <w:gridCol w:w="1382"/>
        <w:gridCol w:w="1382"/>
        <w:gridCol w:w="1586"/>
      </w:tblGrid>
      <w:tr w:rsidR="00427F36" w:rsidRPr="00007FD9" w14:paraId="4096BAAD" w14:textId="77777777" w:rsidTr="00EA64B7">
        <w:trPr>
          <w:cantSplit/>
          <w:trHeight w:hRule="exact" w:val="567"/>
        </w:trPr>
        <w:tc>
          <w:tcPr>
            <w:tcW w:w="290" w:type="pct"/>
            <w:vMerge w:val="restart"/>
            <w:textDirection w:val="tbRlV"/>
            <w:vAlign w:val="center"/>
          </w:tcPr>
          <w:p w14:paraId="67892734" w14:textId="77777777" w:rsidR="00427F36" w:rsidRPr="00007FD9" w:rsidRDefault="00427F36" w:rsidP="00EA64B7">
            <w:pPr>
              <w:ind w:left="113" w:right="113"/>
              <w:jc w:val="center"/>
              <w:rPr>
                <w:spacing w:val="40"/>
              </w:rPr>
            </w:pPr>
            <w:r w:rsidRPr="00612A80">
              <w:rPr>
                <w:rFonts w:hint="eastAsia"/>
                <w:spacing w:val="126"/>
                <w:kern w:val="0"/>
                <w:fitText w:val="2520" w:id="-333785856"/>
              </w:rPr>
              <w:t>構造設計概</w:t>
            </w:r>
            <w:r w:rsidRPr="00612A80">
              <w:rPr>
                <w:rFonts w:hint="eastAsia"/>
                <w:kern w:val="0"/>
                <w:fitText w:val="2520" w:id="-333785856"/>
              </w:rPr>
              <w:t>要</w:t>
            </w:r>
          </w:p>
        </w:tc>
        <w:tc>
          <w:tcPr>
            <w:tcW w:w="383" w:type="pct"/>
            <w:vMerge w:val="restart"/>
            <w:textDirection w:val="tbRlV"/>
            <w:vAlign w:val="center"/>
          </w:tcPr>
          <w:p w14:paraId="13B1F652" w14:textId="77777777" w:rsidR="00427F36" w:rsidRPr="00007FD9" w:rsidRDefault="00427F36" w:rsidP="00EA64B7">
            <w:pPr>
              <w:ind w:left="170" w:right="113"/>
              <w:jc w:val="center"/>
              <w:rPr>
                <w:spacing w:val="100"/>
              </w:rPr>
            </w:pPr>
            <w:r w:rsidRPr="00007FD9">
              <w:rPr>
                <w:rFonts w:hint="eastAsia"/>
                <w:spacing w:val="100"/>
              </w:rPr>
              <w:t>耐風設</w:t>
            </w:r>
            <w:r w:rsidRPr="00007FD9">
              <w:rPr>
                <w:rFonts w:hint="eastAsia"/>
              </w:rPr>
              <w:t>計</w:t>
            </w:r>
          </w:p>
        </w:tc>
        <w:tc>
          <w:tcPr>
            <w:tcW w:w="769" w:type="pct"/>
            <w:gridSpan w:val="2"/>
            <w:vMerge w:val="restart"/>
            <w:vAlign w:val="center"/>
          </w:tcPr>
          <w:p w14:paraId="2D436801" w14:textId="77777777" w:rsidR="00427F36" w:rsidRPr="00007FD9" w:rsidRDefault="00427F36" w:rsidP="00EA64B7">
            <w:pPr>
              <w:ind w:leftChars="25" w:left="53" w:rightChars="25" w:right="53"/>
              <w:jc w:val="distribute"/>
            </w:pPr>
            <w:r w:rsidRPr="00007FD9">
              <w:rPr>
                <w:rFonts w:hint="eastAsia"/>
              </w:rPr>
              <w:t>設計風圧力</w:t>
            </w:r>
          </w:p>
        </w:tc>
        <w:tc>
          <w:tcPr>
            <w:tcW w:w="3559" w:type="pct"/>
            <w:gridSpan w:val="6"/>
            <w:tcBorders>
              <w:bottom w:val="single" w:sz="4" w:space="0" w:color="auto"/>
            </w:tcBorders>
            <w:vAlign w:val="center"/>
          </w:tcPr>
          <w:p w14:paraId="0DF9BB65" w14:textId="77777777" w:rsidR="00427F36" w:rsidRPr="00007FD9" w:rsidRDefault="00427F36" w:rsidP="00EA64B7">
            <w:pPr>
              <w:rPr>
                <w:bCs/>
              </w:rPr>
            </w:pPr>
            <w:r w:rsidRPr="00007FD9">
              <w:rPr>
                <w:rFonts w:hint="eastAsia"/>
                <w:bCs/>
              </w:rPr>
              <w:t>建築基準法施行令第</w:t>
            </w:r>
            <w:r w:rsidRPr="00007FD9">
              <w:rPr>
                <w:rFonts w:hint="eastAsia"/>
                <w:bCs/>
              </w:rPr>
              <w:t>87</w:t>
            </w:r>
            <w:r w:rsidRPr="00007FD9">
              <w:rPr>
                <w:rFonts w:hint="eastAsia"/>
                <w:bCs/>
              </w:rPr>
              <w:t>条および平成</w:t>
            </w:r>
            <w:r w:rsidRPr="00007FD9">
              <w:rPr>
                <w:rFonts w:hint="eastAsia"/>
                <w:bCs/>
              </w:rPr>
              <w:t>12</w:t>
            </w:r>
            <w:r w:rsidRPr="00007FD9">
              <w:rPr>
                <w:rFonts w:hint="eastAsia"/>
                <w:bCs/>
              </w:rPr>
              <w:t>年建設省告示第</w:t>
            </w:r>
            <w:r w:rsidRPr="00007FD9">
              <w:rPr>
                <w:rFonts w:hint="eastAsia"/>
                <w:bCs/>
              </w:rPr>
              <w:t>1454</w:t>
            </w:r>
            <w:r w:rsidRPr="00007FD9">
              <w:rPr>
                <w:rFonts w:hint="eastAsia"/>
                <w:bCs/>
              </w:rPr>
              <w:t>号による．</w:t>
            </w:r>
          </w:p>
        </w:tc>
      </w:tr>
      <w:tr w:rsidR="00427F36" w:rsidRPr="00007FD9" w14:paraId="504FDDEA" w14:textId="77777777" w:rsidTr="002F49A7">
        <w:trPr>
          <w:cantSplit/>
          <w:trHeight w:hRule="exact" w:val="567"/>
        </w:trPr>
        <w:tc>
          <w:tcPr>
            <w:tcW w:w="290" w:type="pct"/>
            <w:vMerge/>
            <w:textDirection w:val="tbRlV"/>
            <w:vAlign w:val="center"/>
          </w:tcPr>
          <w:p w14:paraId="71846665" w14:textId="77777777" w:rsidR="00427F36" w:rsidRPr="00007FD9" w:rsidRDefault="00427F36" w:rsidP="00EA64B7">
            <w:pPr>
              <w:ind w:left="113" w:right="113"/>
              <w:jc w:val="center"/>
              <w:rPr>
                <w:spacing w:val="40"/>
              </w:rPr>
            </w:pPr>
          </w:p>
        </w:tc>
        <w:tc>
          <w:tcPr>
            <w:tcW w:w="383" w:type="pct"/>
            <w:vMerge/>
            <w:textDirection w:val="tbRlV"/>
            <w:vAlign w:val="center"/>
          </w:tcPr>
          <w:p w14:paraId="7F5931F0" w14:textId="77777777" w:rsidR="00427F36" w:rsidRPr="00007FD9" w:rsidRDefault="00427F36" w:rsidP="00EA64B7">
            <w:pPr>
              <w:ind w:left="170" w:right="113"/>
              <w:jc w:val="center"/>
              <w:rPr>
                <w:spacing w:val="100"/>
              </w:rPr>
            </w:pPr>
          </w:p>
        </w:tc>
        <w:tc>
          <w:tcPr>
            <w:tcW w:w="769" w:type="pct"/>
            <w:gridSpan w:val="2"/>
            <w:vMerge/>
            <w:vAlign w:val="center"/>
          </w:tcPr>
          <w:p w14:paraId="1BDDD121" w14:textId="77777777" w:rsidR="00427F36" w:rsidRPr="00007FD9" w:rsidRDefault="00427F36" w:rsidP="00EA64B7">
            <w:pPr>
              <w:ind w:leftChars="25" w:left="53" w:rightChars="25" w:right="53"/>
              <w:jc w:val="distribute"/>
            </w:pPr>
          </w:p>
        </w:tc>
        <w:tc>
          <w:tcPr>
            <w:tcW w:w="907" w:type="pct"/>
            <w:gridSpan w:val="2"/>
            <w:tcBorders>
              <w:bottom w:val="single" w:sz="4" w:space="0" w:color="auto"/>
            </w:tcBorders>
            <w:vAlign w:val="center"/>
          </w:tcPr>
          <w:p w14:paraId="27ACAC17" w14:textId="77777777" w:rsidR="00427F36" w:rsidRPr="00007FD9" w:rsidRDefault="00427F36" w:rsidP="00EA64B7">
            <w:pPr>
              <w:jc w:val="center"/>
            </w:pPr>
            <w:r w:rsidRPr="00007FD9">
              <w:rPr>
                <w:rFonts w:hint="eastAsia"/>
                <w:bCs/>
              </w:rPr>
              <w:t>基準風速</w:t>
            </w:r>
          </w:p>
        </w:tc>
        <w:tc>
          <w:tcPr>
            <w:tcW w:w="2652" w:type="pct"/>
            <w:gridSpan w:val="4"/>
            <w:vAlign w:val="center"/>
          </w:tcPr>
          <w:p w14:paraId="2652C4AD" w14:textId="77777777" w:rsidR="00427F36" w:rsidRPr="00007FD9" w:rsidRDefault="00427F36" w:rsidP="00EA64B7">
            <w:pPr>
              <w:rPr>
                <w:bCs/>
              </w:rPr>
            </w:pPr>
            <w:r w:rsidRPr="00007FD9">
              <w:rPr>
                <w:rFonts w:hint="eastAsia"/>
                <w:bCs/>
              </w:rPr>
              <w:t>V</w:t>
            </w:r>
            <w:r w:rsidRPr="00007FD9">
              <w:rPr>
                <w:rFonts w:hint="eastAsia"/>
                <w:bCs/>
                <w:vertAlign w:val="subscript"/>
              </w:rPr>
              <w:t>0</w:t>
            </w:r>
            <w:r w:rsidRPr="00007FD9">
              <w:rPr>
                <w:rFonts w:hint="eastAsia"/>
                <w:bCs/>
              </w:rPr>
              <w:t>＝</w:t>
            </w:r>
            <w:r w:rsidRPr="00007FD9">
              <w:rPr>
                <w:rFonts w:hint="eastAsia"/>
                <w:bCs/>
              </w:rPr>
              <w:t xml:space="preserve">        m</w:t>
            </w:r>
            <w:r w:rsidRPr="00007FD9">
              <w:rPr>
                <w:bCs/>
              </w:rPr>
              <w:t>/</w:t>
            </w:r>
            <w:r w:rsidRPr="00007FD9">
              <w:rPr>
                <w:rFonts w:hint="eastAsia"/>
                <w:bCs/>
              </w:rPr>
              <w:t>s</w:t>
            </w:r>
          </w:p>
        </w:tc>
      </w:tr>
      <w:tr w:rsidR="00427F36" w:rsidRPr="00007FD9" w14:paraId="5FC92F4A" w14:textId="77777777" w:rsidTr="002F49A7">
        <w:trPr>
          <w:cantSplit/>
          <w:trHeight w:hRule="exact" w:val="567"/>
        </w:trPr>
        <w:tc>
          <w:tcPr>
            <w:tcW w:w="290" w:type="pct"/>
            <w:vMerge/>
            <w:textDirection w:val="tbRlV"/>
            <w:vAlign w:val="center"/>
          </w:tcPr>
          <w:p w14:paraId="23013546" w14:textId="77777777" w:rsidR="00427F36" w:rsidRPr="00007FD9" w:rsidRDefault="00427F36" w:rsidP="00EA64B7">
            <w:pPr>
              <w:ind w:left="113" w:right="113"/>
              <w:jc w:val="center"/>
              <w:rPr>
                <w:spacing w:val="40"/>
              </w:rPr>
            </w:pPr>
          </w:p>
        </w:tc>
        <w:tc>
          <w:tcPr>
            <w:tcW w:w="383" w:type="pct"/>
            <w:vMerge/>
            <w:textDirection w:val="tbRlV"/>
            <w:vAlign w:val="center"/>
          </w:tcPr>
          <w:p w14:paraId="00657B0D" w14:textId="77777777" w:rsidR="00427F36" w:rsidRPr="00007FD9" w:rsidRDefault="00427F36" w:rsidP="00EA64B7">
            <w:pPr>
              <w:ind w:left="170" w:right="113"/>
              <w:jc w:val="center"/>
              <w:rPr>
                <w:spacing w:val="100"/>
              </w:rPr>
            </w:pPr>
          </w:p>
        </w:tc>
        <w:tc>
          <w:tcPr>
            <w:tcW w:w="769" w:type="pct"/>
            <w:gridSpan w:val="2"/>
            <w:vMerge/>
            <w:vAlign w:val="center"/>
          </w:tcPr>
          <w:p w14:paraId="502E532D" w14:textId="77777777" w:rsidR="00427F36" w:rsidRPr="00007FD9" w:rsidRDefault="00427F36" w:rsidP="00EA64B7">
            <w:pPr>
              <w:ind w:leftChars="25" w:left="53" w:rightChars="25" w:right="53"/>
              <w:jc w:val="distribute"/>
            </w:pPr>
          </w:p>
        </w:tc>
        <w:tc>
          <w:tcPr>
            <w:tcW w:w="907" w:type="pct"/>
            <w:gridSpan w:val="2"/>
            <w:tcBorders>
              <w:bottom w:val="single" w:sz="4" w:space="0" w:color="auto"/>
            </w:tcBorders>
            <w:vAlign w:val="center"/>
          </w:tcPr>
          <w:p w14:paraId="1C39BAB2" w14:textId="77777777" w:rsidR="00427F36" w:rsidRPr="00007FD9" w:rsidRDefault="00427F36" w:rsidP="00EA64B7">
            <w:pPr>
              <w:jc w:val="distribute"/>
            </w:pPr>
            <w:r w:rsidRPr="00007FD9">
              <w:rPr>
                <w:rFonts w:hint="eastAsia"/>
                <w:bCs/>
              </w:rPr>
              <w:t>地表面粗度区分</w:t>
            </w:r>
          </w:p>
        </w:tc>
        <w:tc>
          <w:tcPr>
            <w:tcW w:w="2652" w:type="pct"/>
            <w:gridSpan w:val="4"/>
            <w:vAlign w:val="center"/>
          </w:tcPr>
          <w:p w14:paraId="6DBBFC41" w14:textId="77777777" w:rsidR="00427F36" w:rsidRPr="00007FD9" w:rsidRDefault="00427F36" w:rsidP="00EA64B7">
            <w:pPr>
              <w:rPr>
                <w:bCs/>
              </w:rPr>
            </w:pPr>
          </w:p>
        </w:tc>
      </w:tr>
      <w:tr w:rsidR="00427F36" w:rsidRPr="00007FD9" w14:paraId="0DC459A1" w14:textId="77777777" w:rsidTr="002F49A7">
        <w:trPr>
          <w:cantSplit/>
          <w:trHeight w:hRule="exact" w:val="567"/>
        </w:trPr>
        <w:tc>
          <w:tcPr>
            <w:tcW w:w="290" w:type="pct"/>
            <w:vMerge/>
            <w:textDirection w:val="tbRlV"/>
            <w:vAlign w:val="center"/>
          </w:tcPr>
          <w:p w14:paraId="44281674" w14:textId="77777777" w:rsidR="00427F36" w:rsidRPr="00007FD9" w:rsidRDefault="00427F36" w:rsidP="00EA64B7">
            <w:pPr>
              <w:ind w:left="113" w:right="113"/>
              <w:jc w:val="center"/>
              <w:rPr>
                <w:spacing w:val="40"/>
              </w:rPr>
            </w:pPr>
          </w:p>
        </w:tc>
        <w:tc>
          <w:tcPr>
            <w:tcW w:w="383" w:type="pct"/>
            <w:vMerge/>
            <w:textDirection w:val="tbRlV"/>
            <w:vAlign w:val="center"/>
          </w:tcPr>
          <w:p w14:paraId="50F2418C" w14:textId="77777777" w:rsidR="00427F36" w:rsidRPr="00007FD9" w:rsidRDefault="00427F36" w:rsidP="00EA64B7">
            <w:pPr>
              <w:ind w:left="170" w:right="113"/>
              <w:jc w:val="center"/>
              <w:rPr>
                <w:spacing w:val="100"/>
              </w:rPr>
            </w:pPr>
          </w:p>
        </w:tc>
        <w:tc>
          <w:tcPr>
            <w:tcW w:w="769" w:type="pct"/>
            <w:gridSpan w:val="2"/>
            <w:vMerge/>
            <w:vAlign w:val="center"/>
          </w:tcPr>
          <w:p w14:paraId="78C976CA" w14:textId="77777777" w:rsidR="00427F36" w:rsidRPr="00007FD9" w:rsidRDefault="00427F36" w:rsidP="00EA64B7">
            <w:pPr>
              <w:ind w:leftChars="25" w:left="53" w:rightChars="25" w:right="53"/>
              <w:jc w:val="distribute"/>
            </w:pPr>
          </w:p>
        </w:tc>
        <w:tc>
          <w:tcPr>
            <w:tcW w:w="907" w:type="pct"/>
            <w:gridSpan w:val="2"/>
            <w:tcBorders>
              <w:bottom w:val="single" w:sz="4" w:space="0" w:color="auto"/>
            </w:tcBorders>
            <w:vAlign w:val="center"/>
          </w:tcPr>
          <w:p w14:paraId="63DF28E7" w14:textId="77777777" w:rsidR="00427F36" w:rsidRPr="00007FD9" w:rsidRDefault="00427F36" w:rsidP="00EA64B7">
            <w:pPr>
              <w:jc w:val="distribute"/>
            </w:pPr>
            <w:r w:rsidRPr="00007FD9">
              <w:rPr>
                <w:rFonts w:hint="eastAsia"/>
                <w:bCs/>
              </w:rPr>
              <w:t>アスペクト比</w:t>
            </w:r>
          </w:p>
        </w:tc>
        <w:tc>
          <w:tcPr>
            <w:tcW w:w="2652" w:type="pct"/>
            <w:gridSpan w:val="4"/>
            <w:vAlign w:val="center"/>
          </w:tcPr>
          <w:p w14:paraId="03311A23" w14:textId="77777777" w:rsidR="00427F36" w:rsidRPr="00007FD9" w:rsidRDefault="00427F36" w:rsidP="00EA64B7">
            <w:pPr>
              <w:widowControl/>
              <w:jc w:val="left"/>
              <w:rPr>
                <w:bCs/>
              </w:rPr>
            </w:pPr>
            <w:r w:rsidRPr="00007FD9">
              <w:rPr>
                <w:rFonts w:hint="eastAsia"/>
                <w:bCs/>
              </w:rPr>
              <w:t xml:space="preserve">                   </w:t>
            </w:r>
            <w:r w:rsidRPr="00007FD9">
              <w:rPr>
                <w:rFonts w:hint="eastAsia"/>
                <w:bCs/>
              </w:rPr>
              <w:t>（高さ</w:t>
            </w:r>
            <w:r w:rsidRPr="00007FD9">
              <w:rPr>
                <w:rFonts w:hint="eastAsia"/>
                <w:bCs/>
              </w:rPr>
              <w:t xml:space="preserve"> H</w:t>
            </w:r>
            <w:r w:rsidRPr="00007FD9">
              <w:rPr>
                <w:rFonts w:hint="eastAsia"/>
                <w:bCs/>
              </w:rPr>
              <w:t>＝</w:t>
            </w:r>
            <w:r w:rsidRPr="00007FD9">
              <w:rPr>
                <w:rFonts w:hint="eastAsia"/>
                <w:bCs/>
              </w:rPr>
              <w:t xml:space="preserve">         m</w:t>
            </w:r>
            <w:r w:rsidRPr="00007FD9">
              <w:rPr>
                <w:rFonts w:hint="eastAsia"/>
                <w:bCs/>
              </w:rPr>
              <w:t>）</w:t>
            </w:r>
          </w:p>
        </w:tc>
      </w:tr>
      <w:tr w:rsidR="00427F36" w:rsidRPr="00007FD9" w14:paraId="744006CE" w14:textId="77777777" w:rsidTr="001A598C">
        <w:trPr>
          <w:cantSplit/>
          <w:trHeight w:val="469"/>
        </w:trPr>
        <w:tc>
          <w:tcPr>
            <w:tcW w:w="290" w:type="pct"/>
            <w:vMerge/>
            <w:textDirection w:val="tbRlV"/>
            <w:vAlign w:val="center"/>
          </w:tcPr>
          <w:p w14:paraId="40AF2FB6" w14:textId="77777777" w:rsidR="00427F36" w:rsidRPr="00007FD9" w:rsidRDefault="00427F36" w:rsidP="00EA64B7">
            <w:pPr>
              <w:ind w:left="113" w:right="113"/>
              <w:jc w:val="center"/>
              <w:rPr>
                <w:spacing w:val="40"/>
              </w:rPr>
            </w:pPr>
          </w:p>
        </w:tc>
        <w:tc>
          <w:tcPr>
            <w:tcW w:w="383" w:type="pct"/>
            <w:vMerge/>
            <w:tcBorders>
              <w:bottom w:val="single" w:sz="4" w:space="0" w:color="auto"/>
            </w:tcBorders>
            <w:textDirection w:val="tbRlV"/>
            <w:vAlign w:val="center"/>
          </w:tcPr>
          <w:p w14:paraId="1BC628C5" w14:textId="77777777" w:rsidR="00427F36" w:rsidRPr="00007FD9" w:rsidRDefault="00427F36" w:rsidP="00EA64B7">
            <w:pPr>
              <w:ind w:left="170" w:right="113"/>
              <w:jc w:val="center"/>
              <w:rPr>
                <w:spacing w:val="100"/>
              </w:rPr>
            </w:pPr>
          </w:p>
        </w:tc>
        <w:tc>
          <w:tcPr>
            <w:tcW w:w="769" w:type="pct"/>
            <w:gridSpan w:val="2"/>
            <w:vMerge/>
            <w:tcBorders>
              <w:bottom w:val="single" w:sz="4" w:space="0" w:color="auto"/>
            </w:tcBorders>
            <w:vAlign w:val="center"/>
          </w:tcPr>
          <w:p w14:paraId="1C16C444" w14:textId="77777777" w:rsidR="00427F36" w:rsidRPr="00007FD9" w:rsidRDefault="00427F36" w:rsidP="00EA64B7">
            <w:pPr>
              <w:ind w:leftChars="25" w:left="53" w:rightChars="25" w:right="53"/>
              <w:jc w:val="distribute"/>
            </w:pPr>
          </w:p>
        </w:tc>
        <w:tc>
          <w:tcPr>
            <w:tcW w:w="3559" w:type="pct"/>
            <w:gridSpan w:val="6"/>
            <w:tcBorders>
              <w:bottom w:val="single" w:sz="4" w:space="0" w:color="auto"/>
            </w:tcBorders>
            <w:vAlign w:val="center"/>
          </w:tcPr>
          <w:p w14:paraId="30742F1C" w14:textId="77777777" w:rsidR="00427F36" w:rsidRPr="009C4822" w:rsidRDefault="009C4822" w:rsidP="00EA64B7">
            <w:pPr>
              <w:jc w:val="left"/>
              <w:rPr>
                <w:bCs/>
              </w:rPr>
            </w:pPr>
            <w:r>
              <w:rPr>
                <w:rFonts w:hint="eastAsia"/>
                <w:bCs/>
              </w:rPr>
              <w:t>レベル</w:t>
            </w:r>
            <w:r>
              <w:rPr>
                <w:rFonts w:hint="eastAsia"/>
                <w:bCs/>
              </w:rPr>
              <w:t>2</w:t>
            </w:r>
            <w:r>
              <w:rPr>
                <w:rFonts w:hint="eastAsia"/>
                <w:bCs/>
              </w:rPr>
              <w:t>風荷重時層せん断力は</w:t>
            </w:r>
            <w:r>
              <w:rPr>
                <w:rFonts w:hint="eastAsia"/>
                <w:bCs/>
              </w:rPr>
              <w:t>,</w:t>
            </w:r>
            <w:r>
              <w:rPr>
                <w:rFonts w:hint="eastAsia"/>
                <w:bCs/>
              </w:rPr>
              <w:t>レベル</w:t>
            </w:r>
            <w:r>
              <w:rPr>
                <w:rFonts w:hint="eastAsia"/>
                <w:bCs/>
              </w:rPr>
              <w:t>1</w:t>
            </w:r>
            <w:r>
              <w:rPr>
                <w:rFonts w:hint="eastAsia"/>
                <w:bCs/>
              </w:rPr>
              <w:t>地震荷重時設計用</w:t>
            </w:r>
            <w:r w:rsidR="002F79E2">
              <w:rPr>
                <w:rFonts w:hint="eastAsia"/>
                <w:bCs/>
              </w:rPr>
              <w:t>層</w:t>
            </w:r>
            <w:r>
              <w:rPr>
                <w:rFonts w:hint="eastAsia"/>
                <w:bCs/>
              </w:rPr>
              <w:t>せん断力に対して最大○</w:t>
            </w:r>
            <w:r>
              <w:rPr>
                <w:rFonts w:hint="eastAsia"/>
                <w:bCs/>
              </w:rPr>
              <w:t>%</w:t>
            </w:r>
            <w:r>
              <w:rPr>
                <w:rFonts w:hint="eastAsia"/>
                <w:bCs/>
              </w:rPr>
              <w:t>（○方向　○階）である。</w:t>
            </w:r>
          </w:p>
        </w:tc>
      </w:tr>
      <w:tr w:rsidR="00427F36" w:rsidRPr="00007FD9" w14:paraId="14CEDB36" w14:textId="77777777" w:rsidTr="00EA64B7">
        <w:trPr>
          <w:cantSplit/>
          <w:trHeight w:val="419"/>
        </w:trPr>
        <w:tc>
          <w:tcPr>
            <w:tcW w:w="290" w:type="pct"/>
            <w:vMerge/>
            <w:vAlign w:val="center"/>
          </w:tcPr>
          <w:p w14:paraId="57521188" w14:textId="77777777" w:rsidR="00427F36" w:rsidRPr="00007FD9" w:rsidRDefault="00427F36" w:rsidP="00EA64B7">
            <w:pPr>
              <w:ind w:left="113" w:right="113"/>
              <w:jc w:val="center"/>
            </w:pPr>
          </w:p>
        </w:tc>
        <w:tc>
          <w:tcPr>
            <w:tcW w:w="383" w:type="pct"/>
            <w:vMerge w:val="restart"/>
            <w:textDirection w:val="tbRlV"/>
            <w:vAlign w:val="center"/>
          </w:tcPr>
          <w:p w14:paraId="027782A0" w14:textId="77777777" w:rsidR="00427F36" w:rsidRPr="00007FD9" w:rsidRDefault="00427F36" w:rsidP="00EA64B7">
            <w:pPr>
              <w:ind w:left="113" w:right="113"/>
              <w:jc w:val="center"/>
            </w:pPr>
            <w:r w:rsidRPr="00007FD9">
              <w:rPr>
                <w:rFonts w:hint="eastAsia"/>
                <w:spacing w:val="200"/>
              </w:rPr>
              <w:t>耐震設</w:t>
            </w:r>
            <w:r w:rsidRPr="00007FD9">
              <w:rPr>
                <w:rFonts w:hint="eastAsia"/>
              </w:rPr>
              <w:t>計</w:t>
            </w:r>
          </w:p>
        </w:tc>
        <w:tc>
          <w:tcPr>
            <w:tcW w:w="769" w:type="pct"/>
            <w:gridSpan w:val="2"/>
            <w:tcBorders>
              <w:bottom w:val="nil"/>
            </w:tcBorders>
            <w:vAlign w:val="center"/>
          </w:tcPr>
          <w:p w14:paraId="3DDADD09" w14:textId="77777777" w:rsidR="00427F36" w:rsidRPr="00007FD9" w:rsidRDefault="00427F36" w:rsidP="00EA64B7">
            <w:pPr>
              <w:ind w:leftChars="25" w:left="53" w:rightChars="25" w:right="53"/>
              <w:jc w:val="distribute"/>
            </w:pPr>
            <w:r w:rsidRPr="00007FD9">
              <w:rPr>
                <w:rFonts w:hint="eastAsia"/>
              </w:rPr>
              <w:t>地域係数</w:t>
            </w:r>
            <w:r w:rsidRPr="00007FD9">
              <w:rPr>
                <w:rFonts w:hint="eastAsia"/>
              </w:rPr>
              <w:t xml:space="preserve"> </w:t>
            </w:r>
            <w:r w:rsidRPr="00007FD9">
              <w:rPr>
                <w:rFonts w:hint="eastAsia"/>
              </w:rPr>
              <w:t>Ｚ</w:t>
            </w:r>
          </w:p>
        </w:tc>
        <w:tc>
          <w:tcPr>
            <w:tcW w:w="3559" w:type="pct"/>
            <w:gridSpan w:val="6"/>
            <w:vAlign w:val="center"/>
          </w:tcPr>
          <w:p w14:paraId="105E82DC" w14:textId="77777777" w:rsidR="00427F36" w:rsidRPr="00007FD9" w:rsidRDefault="00427F36" w:rsidP="00EA64B7">
            <w:pPr>
              <w:ind w:leftChars="25" w:left="53"/>
            </w:pPr>
          </w:p>
        </w:tc>
      </w:tr>
      <w:tr w:rsidR="00427F36" w:rsidRPr="00007FD9" w14:paraId="6C5DB13B" w14:textId="77777777" w:rsidTr="00EA64B7">
        <w:trPr>
          <w:cantSplit/>
          <w:trHeight w:val="411"/>
        </w:trPr>
        <w:tc>
          <w:tcPr>
            <w:tcW w:w="290" w:type="pct"/>
            <w:vMerge/>
            <w:vAlign w:val="center"/>
          </w:tcPr>
          <w:p w14:paraId="5EBC5D50" w14:textId="77777777" w:rsidR="00427F36" w:rsidRPr="00007FD9" w:rsidRDefault="00427F36" w:rsidP="00EA64B7"/>
        </w:tc>
        <w:tc>
          <w:tcPr>
            <w:tcW w:w="383" w:type="pct"/>
            <w:vMerge/>
            <w:textDirection w:val="tbRlV"/>
            <w:vAlign w:val="center"/>
          </w:tcPr>
          <w:p w14:paraId="7B54B6D4" w14:textId="77777777" w:rsidR="00427F36" w:rsidRPr="00007FD9" w:rsidRDefault="00427F36" w:rsidP="00EA64B7">
            <w:pPr>
              <w:ind w:left="113" w:right="113"/>
            </w:pPr>
          </w:p>
        </w:tc>
        <w:tc>
          <w:tcPr>
            <w:tcW w:w="769" w:type="pct"/>
            <w:gridSpan w:val="2"/>
            <w:tcBorders>
              <w:bottom w:val="nil"/>
            </w:tcBorders>
            <w:vAlign w:val="center"/>
          </w:tcPr>
          <w:p w14:paraId="7BF6CB03" w14:textId="77777777" w:rsidR="00427F36" w:rsidRPr="00007FD9" w:rsidRDefault="00427F36" w:rsidP="00EA64B7">
            <w:pPr>
              <w:ind w:leftChars="25" w:left="53" w:rightChars="25" w:right="53"/>
              <w:jc w:val="distribute"/>
            </w:pPr>
            <w:r w:rsidRPr="00007FD9">
              <w:rPr>
                <w:rFonts w:hint="eastAsia"/>
              </w:rPr>
              <w:t>地盤種別</w:t>
            </w:r>
          </w:p>
        </w:tc>
        <w:tc>
          <w:tcPr>
            <w:tcW w:w="3559" w:type="pct"/>
            <w:gridSpan w:val="6"/>
            <w:vAlign w:val="center"/>
          </w:tcPr>
          <w:p w14:paraId="45D736CA" w14:textId="77777777" w:rsidR="00427F36" w:rsidRPr="00007FD9" w:rsidRDefault="00427F36" w:rsidP="00EA64B7">
            <w:pPr>
              <w:ind w:leftChars="25" w:left="53"/>
            </w:pPr>
            <w:r w:rsidRPr="00007FD9">
              <w:rPr>
                <w:rFonts w:hint="eastAsia"/>
              </w:rPr>
              <w:t xml:space="preserve">                               </w:t>
            </w:r>
            <w:r w:rsidRPr="00007FD9">
              <w:rPr>
                <w:rFonts w:ascii="Times New Roman" w:hAnsi="Times New Roman"/>
              </w:rPr>
              <w:t xml:space="preserve">    Tg = </w:t>
            </w:r>
            <w:r w:rsidRPr="00007FD9">
              <w:t xml:space="preserve">   </w:t>
            </w:r>
            <w:r w:rsidRPr="00007FD9">
              <w:rPr>
                <w:rFonts w:hint="eastAsia"/>
              </w:rPr>
              <w:t xml:space="preserve">   </w:t>
            </w:r>
            <w:r w:rsidRPr="00007FD9">
              <w:rPr>
                <w:rFonts w:hint="eastAsia"/>
              </w:rPr>
              <w:t>～</w:t>
            </w:r>
            <w:r w:rsidRPr="00007FD9">
              <w:rPr>
                <w:rFonts w:hint="eastAsia"/>
              </w:rPr>
              <w:t xml:space="preserve">       </w:t>
            </w:r>
            <w:r w:rsidRPr="00007FD9">
              <w:rPr>
                <w:rFonts w:hint="eastAsia"/>
              </w:rPr>
              <w:t>秒</w:t>
            </w:r>
          </w:p>
        </w:tc>
      </w:tr>
      <w:tr w:rsidR="00427F36" w:rsidRPr="00007FD9" w14:paraId="0956AD24" w14:textId="77777777" w:rsidTr="007806CE">
        <w:trPr>
          <w:cantSplit/>
          <w:trHeight w:val="623"/>
        </w:trPr>
        <w:tc>
          <w:tcPr>
            <w:tcW w:w="290" w:type="pct"/>
            <w:vMerge/>
            <w:vAlign w:val="center"/>
          </w:tcPr>
          <w:p w14:paraId="61651A12" w14:textId="77777777" w:rsidR="00427F36" w:rsidRPr="00007FD9" w:rsidRDefault="00427F36" w:rsidP="00EA64B7"/>
        </w:tc>
        <w:tc>
          <w:tcPr>
            <w:tcW w:w="383" w:type="pct"/>
            <w:vMerge/>
            <w:tcBorders>
              <w:bottom w:val="single" w:sz="4" w:space="0" w:color="auto"/>
            </w:tcBorders>
            <w:textDirection w:val="tbRlV"/>
            <w:vAlign w:val="center"/>
          </w:tcPr>
          <w:p w14:paraId="7EA60545" w14:textId="77777777" w:rsidR="00427F36" w:rsidRPr="00007FD9" w:rsidRDefault="00427F36" w:rsidP="00EA64B7">
            <w:pPr>
              <w:ind w:left="113" w:right="113"/>
            </w:pPr>
          </w:p>
        </w:tc>
        <w:tc>
          <w:tcPr>
            <w:tcW w:w="769" w:type="pct"/>
            <w:gridSpan w:val="2"/>
            <w:vMerge w:val="restart"/>
            <w:tcBorders>
              <w:bottom w:val="single" w:sz="4" w:space="0" w:color="auto"/>
            </w:tcBorders>
            <w:vAlign w:val="center"/>
          </w:tcPr>
          <w:p w14:paraId="42251503" w14:textId="77777777" w:rsidR="00427F36" w:rsidRPr="00007FD9" w:rsidRDefault="00427F36" w:rsidP="00EA64B7">
            <w:pPr>
              <w:ind w:left="53" w:hangingChars="25" w:hanging="53"/>
              <w:jc w:val="center"/>
            </w:pPr>
            <w:r w:rsidRPr="00007FD9">
              <w:rPr>
                <w:rFonts w:hint="eastAsia"/>
              </w:rPr>
              <w:t>設計用</w:t>
            </w:r>
          </w:p>
          <w:p w14:paraId="23A3F220" w14:textId="77777777" w:rsidR="00427F36" w:rsidRPr="00007FD9" w:rsidRDefault="00427F36" w:rsidP="00EA64B7">
            <w:pPr>
              <w:ind w:left="53" w:hangingChars="25" w:hanging="53"/>
              <w:jc w:val="center"/>
            </w:pPr>
            <w:r w:rsidRPr="00007FD9">
              <w:rPr>
                <w:rFonts w:hint="eastAsia"/>
              </w:rPr>
              <w:t>層せん断力</w:t>
            </w:r>
          </w:p>
          <w:p w14:paraId="638C8DE4" w14:textId="77777777" w:rsidR="00427F36" w:rsidRPr="00007FD9" w:rsidRDefault="00427F36" w:rsidP="00EA64B7">
            <w:pPr>
              <w:ind w:left="53" w:hangingChars="25" w:hanging="53"/>
              <w:jc w:val="center"/>
            </w:pPr>
            <w:r w:rsidRPr="00007FD9">
              <w:rPr>
                <w:rFonts w:hint="eastAsia"/>
              </w:rPr>
              <w:t>係数</w:t>
            </w:r>
          </w:p>
        </w:tc>
        <w:tc>
          <w:tcPr>
            <w:tcW w:w="551" w:type="pct"/>
            <w:tcBorders>
              <w:bottom w:val="single" w:sz="4" w:space="0" w:color="auto"/>
              <w:tl2br w:val="single" w:sz="4" w:space="0" w:color="auto"/>
            </w:tcBorders>
            <w:vAlign w:val="center"/>
          </w:tcPr>
          <w:p w14:paraId="222C3C9F" w14:textId="77777777" w:rsidR="00427F36" w:rsidRPr="00007FD9" w:rsidRDefault="00427F36" w:rsidP="00EA64B7"/>
        </w:tc>
        <w:tc>
          <w:tcPr>
            <w:tcW w:w="879" w:type="pct"/>
            <w:gridSpan w:val="2"/>
            <w:tcBorders>
              <w:bottom w:val="single" w:sz="4" w:space="0" w:color="auto"/>
            </w:tcBorders>
            <w:vAlign w:val="center"/>
          </w:tcPr>
          <w:p w14:paraId="161E5C9B" w14:textId="77777777" w:rsidR="00427F36" w:rsidRPr="00007FD9" w:rsidRDefault="00427F36" w:rsidP="00EA64B7">
            <w:pPr>
              <w:ind w:leftChars="-50" w:left="-105" w:rightChars="45" w:right="94" w:firstLineChars="88" w:firstLine="185"/>
              <w:jc w:val="distribute"/>
            </w:pPr>
            <w:r w:rsidRPr="00007FD9">
              <w:rPr>
                <w:rFonts w:hint="eastAsia"/>
              </w:rPr>
              <w:t>最下階</w:t>
            </w:r>
          </w:p>
        </w:tc>
        <w:tc>
          <w:tcPr>
            <w:tcW w:w="1352" w:type="pct"/>
            <w:gridSpan w:val="2"/>
            <w:tcBorders>
              <w:bottom w:val="single" w:sz="4" w:space="0" w:color="auto"/>
            </w:tcBorders>
            <w:vAlign w:val="center"/>
          </w:tcPr>
          <w:p w14:paraId="25D36CAB" w14:textId="77777777" w:rsidR="00427F36" w:rsidRPr="00007FD9" w:rsidRDefault="00427F36" w:rsidP="00EA64B7">
            <w:pPr>
              <w:ind w:leftChars="-50" w:left="-105" w:rightChars="210" w:right="441" w:firstLineChars="210" w:firstLine="441"/>
              <w:jc w:val="distribute"/>
            </w:pPr>
            <w:r w:rsidRPr="00007FD9">
              <w:rPr>
                <w:rFonts w:hint="eastAsia"/>
              </w:rPr>
              <w:t>中間階</w:t>
            </w:r>
          </w:p>
        </w:tc>
        <w:tc>
          <w:tcPr>
            <w:tcW w:w="776" w:type="pct"/>
            <w:tcBorders>
              <w:bottom w:val="single" w:sz="4" w:space="0" w:color="auto"/>
            </w:tcBorders>
            <w:vAlign w:val="center"/>
          </w:tcPr>
          <w:p w14:paraId="3AFCA51A" w14:textId="77777777" w:rsidR="00427F36" w:rsidRPr="00007FD9" w:rsidRDefault="00427F36" w:rsidP="00EA64B7">
            <w:pPr>
              <w:ind w:leftChars="-50" w:left="-105" w:rightChars="45" w:right="94" w:firstLineChars="88" w:firstLine="185"/>
              <w:jc w:val="distribute"/>
            </w:pPr>
            <w:r w:rsidRPr="00007FD9">
              <w:rPr>
                <w:rFonts w:hint="eastAsia"/>
              </w:rPr>
              <w:t>最上階</w:t>
            </w:r>
          </w:p>
        </w:tc>
      </w:tr>
      <w:tr w:rsidR="00427F36" w:rsidRPr="00007FD9" w14:paraId="65920BB8" w14:textId="77777777" w:rsidTr="00EA64B7">
        <w:trPr>
          <w:cantSplit/>
          <w:trHeight w:hRule="exact" w:val="517"/>
        </w:trPr>
        <w:tc>
          <w:tcPr>
            <w:tcW w:w="290" w:type="pct"/>
            <w:vMerge/>
            <w:vAlign w:val="center"/>
          </w:tcPr>
          <w:p w14:paraId="5D3CF79F" w14:textId="77777777" w:rsidR="00427F36" w:rsidRPr="00007FD9" w:rsidRDefault="00427F36" w:rsidP="00EA64B7"/>
        </w:tc>
        <w:tc>
          <w:tcPr>
            <w:tcW w:w="383" w:type="pct"/>
            <w:vMerge/>
            <w:textDirection w:val="tbRlV"/>
            <w:vAlign w:val="center"/>
          </w:tcPr>
          <w:p w14:paraId="06F47BC9" w14:textId="77777777" w:rsidR="00427F36" w:rsidRPr="00007FD9" w:rsidRDefault="00427F36" w:rsidP="00EA64B7">
            <w:pPr>
              <w:ind w:left="113" w:right="113"/>
            </w:pPr>
          </w:p>
        </w:tc>
        <w:tc>
          <w:tcPr>
            <w:tcW w:w="769" w:type="pct"/>
            <w:gridSpan w:val="2"/>
            <w:vMerge/>
            <w:vAlign w:val="center"/>
          </w:tcPr>
          <w:p w14:paraId="6C3D8C82" w14:textId="77777777" w:rsidR="00427F36" w:rsidRPr="00007FD9" w:rsidRDefault="00427F36" w:rsidP="00EA64B7">
            <w:pPr>
              <w:ind w:leftChars="-50" w:left="-52" w:rightChars="-50" w:right="-105" w:hangingChars="25" w:hanging="53"/>
              <w:jc w:val="center"/>
            </w:pPr>
          </w:p>
        </w:tc>
        <w:tc>
          <w:tcPr>
            <w:tcW w:w="551" w:type="pct"/>
            <w:vAlign w:val="center"/>
          </w:tcPr>
          <w:p w14:paraId="104443CD" w14:textId="77777777" w:rsidR="00427F36" w:rsidRPr="00007FD9" w:rsidRDefault="00427F36" w:rsidP="00EA64B7">
            <w:pPr>
              <w:jc w:val="center"/>
            </w:pPr>
            <w:r w:rsidRPr="00007FD9">
              <w:rPr>
                <w:rFonts w:hint="eastAsia"/>
              </w:rPr>
              <w:t xml:space="preserve">   </w:t>
            </w:r>
            <w:r w:rsidRPr="00007FD9">
              <w:rPr>
                <w:rFonts w:hint="eastAsia"/>
              </w:rPr>
              <w:t>方向</w:t>
            </w:r>
          </w:p>
        </w:tc>
        <w:tc>
          <w:tcPr>
            <w:tcW w:w="879" w:type="pct"/>
            <w:gridSpan w:val="2"/>
            <w:vAlign w:val="center"/>
          </w:tcPr>
          <w:p w14:paraId="25E9CA98" w14:textId="77777777" w:rsidR="00427F36" w:rsidRPr="00007FD9" w:rsidRDefault="00427F36" w:rsidP="00EA64B7">
            <w:pPr>
              <w:rPr>
                <w:rFonts w:ascii="ＭＳ 明朝" w:hAnsi="ＭＳ 明朝"/>
              </w:rPr>
            </w:pPr>
          </w:p>
        </w:tc>
        <w:tc>
          <w:tcPr>
            <w:tcW w:w="676" w:type="pct"/>
            <w:vAlign w:val="center"/>
          </w:tcPr>
          <w:p w14:paraId="150DE8C3" w14:textId="77777777" w:rsidR="00427F36" w:rsidRPr="00007FD9" w:rsidRDefault="00427F36" w:rsidP="00EA64B7">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51A73584" w14:textId="77777777" w:rsidR="00427F36" w:rsidRPr="00007FD9" w:rsidRDefault="00427F36" w:rsidP="00EA64B7">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16BCD708" w14:textId="77777777" w:rsidR="00427F36" w:rsidRPr="00007FD9" w:rsidRDefault="00427F36" w:rsidP="00EA64B7">
            <w:pPr>
              <w:rPr>
                <w:rFonts w:ascii="ＭＳ 明朝" w:hAnsi="ＭＳ 明朝"/>
              </w:rPr>
            </w:pPr>
          </w:p>
        </w:tc>
      </w:tr>
      <w:tr w:rsidR="00427F36" w:rsidRPr="00007FD9" w14:paraId="24B3D507" w14:textId="77777777" w:rsidTr="00EA64B7">
        <w:trPr>
          <w:cantSplit/>
          <w:trHeight w:hRule="exact" w:val="439"/>
        </w:trPr>
        <w:tc>
          <w:tcPr>
            <w:tcW w:w="290" w:type="pct"/>
            <w:vMerge/>
            <w:vAlign w:val="center"/>
          </w:tcPr>
          <w:p w14:paraId="2ED88C6E" w14:textId="77777777" w:rsidR="00427F36" w:rsidRPr="00007FD9" w:rsidRDefault="00427F36" w:rsidP="00EA64B7"/>
        </w:tc>
        <w:tc>
          <w:tcPr>
            <w:tcW w:w="383" w:type="pct"/>
            <w:vMerge/>
            <w:textDirection w:val="tbRlV"/>
            <w:vAlign w:val="center"/>
          </w:tcPr>
          <w:p w14:paraId="449011BB" w14:textId="77777777" w:rsidR="00427F36" w:rsidRPr="00007FD9" w:rsidRDefault="00427F36" w:rsidP="00EA64B7">
            <w:pPr>
              <w:ind w:left="113" w:right="113"/>
            </w:pPr>
          </w:p>
        </w:tc>
        <w:tc>
          <w:tcPr>
            <w:tcW w:w="769" w:type="pct"/>
            <w:gridSpan w:val="2"/>
            <w:vMerge/>
            <w:vAlign w:val="center"/>
          </w:tcPr>
          <w:p w14:paraId="66050E7E" w14:textId="77777777" w:rsidR="00427F36" w:rsidRPr="00007FD9" w:rsidRDefault="00427F36" w:rsidP="00EA64B7">
            <w:pPr>
              <w:ind w:leftChars="-50" w:left="-52" w:rightChars="-50" w:right="-105" w:hangingChars="25" w:hanging="53"/>
              <w:jc w:val="center"/>
            </w:pPr>
          </w:p>
        </w:tc>
        <w:tc>
          <w:tcPr>
            <w:tcW w:w="551" w:type="pct"/>
            <w:vAlign w:val="center"/>
          </w:tcPr>
          <w:p w14:paraId="6B09F6A0" w14:textId="77777777" w:rsidR="00427F36" w:rsidRPr="00007FD9" w:rsidRDefault="00427F36" w:rsidP="00EA64B7">
            <w:pPr>
              <w:jc w:val="center"/>
            </w:pPr>
            <w:r w:rsidRPr="00007FD9">
              <w:rPr>
                <w:rFonts w:hint="eastAsia"/>
              </w:rPr>
              <w:t xml:space="preserve">   </w:t>
            </w:r>
            <w:r w:rsidRPr="00007FD9">
              <w:rPr>
                <w:rFonts w:hint="eastAsia"/>
              </w:rPr>
              <w:t>方向</w:t>
            </w:r>
          </w:p>
        </w:tc>
        <w:tc>
          <w:tcPr>
            <w:tcW w:w="879" w:type="pct"/>
            <w:gridSpan w:val="2"/>
            <w:vAlign w:val="center"/>
          </w:tcPr>
          <w:p w14:paraId="784745D1" w14:textId="77777777" w:rsidR="00427F36" w:rsidRPr="00007FD9" w:rsidRDefault="00427F36" w:rsidP="00EA64B7">
            <w:pPr>
              <w:rPr>
                <w:rFonts w:ascii="ＭＳ 明朝" w:hAnsi="ＭＳ 明朝"/>
              </w:rPr>
            </w:pPr>
          </w:p>
        </w:tc>
        <w:tc>
          <w:tcPr>
            <w:tcW w:w="676" w:type="pct"/>
            <w:vAlign w:val="center"/>
          </w:tcPr>
          <w:p w14:paraId="614E6021" w14:textId="77777777" w:rsidR="00427F36" w:rsidRPr="00007FD9" w:rsidRDefault="00427F36" w:rsidP="00EA64B7">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16CABFE9" w14:textId="77777777" w:rsidR="00427F36" w:rsidRPr="00007FD9" w:rsidRDefault="00427F36" w:rsidP="00EA64B7">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7B311306" w14:textId="77777777" w:rsidR="00427F36" w:rsidRPr="00007FD9" w:rsidRDefault="00427F36" w:rsidP="00EA64B7">
            <w:pPr>
              <w:rPr>
                <w:rFonts w:ascii="ＭＳ 明朝" w:hAnsi="ＭＳ 明朝"/>
              </w:rPr>
            </w:pPr>
          </w:p>
        </w:tc>
      </w:tr>
      <w:tr w:rsidR="00427F36" w:rsidRPr="00007FD9" w14:paraId="651CF35E" w14:textId="77777777" w:rsidTr="002F49A7">
        <w:trPr>
          <w:cantSplit/>
          <w:trHeight w:hRule="exact" w:val="544"/>
        </w:trPr>
        <w:tc>
          <w:tcPr>
            <w:tcW w:w="290" w:type="pct"/>
            <w:vMerge/>
            <w:vAlign w:val="center"/>
          </w:tcPr>
          <w:p w14:paraId="22002D29" w14:textId="77777777" w:rsidR="00427F36" w:rsidRPr="00007FD9" w:rsidRDefault="00427F36" w:rsidP="00EA64B7"/>
        </w:tc>
        <w:tc>
          <w:tcPr>
            <w:tcW w:w="383" w:type="pct"/>
            <w:vMerge/>
            <w:textDirection w:val="tbRlV"/>
            <w:vAlign w:val="center"/>
          </w:tcPr>
          <w:p w14:paraId="7BD13989" w14:textId="77777777" w:rsidR="00427F36" w:rsidRPr="00007FD9" w:rsidRDefault="00427F36" w:rsidP="00EA64B7">
            <w:pPr>
              <w:ind w:left="113" w:right="113"/>
            </w:pPr>
          </w:p>
        </w:tc>
        <w:tc>
          <w:tcPr>
            <w:tcW w:w="769" w:type="pct"/>
            <w:gridSpan w:val="2"/>
            <w:vMerge/>
            <w:vAlign w:val="center"/>
          </w:tcPr>
          <w:p w14:paraId="24992D17" w14:textId="77777777" w:rsidR="00427F36" w:rsidRPr="00007FD9" w:rsidRDefault="00427F36" w:rsidP="00EA64B7">
            <w:pPr>
              <w:ind w:leftChars="-50" w:left="-52" w:rightChars="-50" w:right="-105" w:hangingChars="25" w:hanging="53"/>
              <w:jc w:val="center"/>
            </w:pPr>
          </w:p>
        </w:tc>
        <w:tc>
          <w:tcPr>
            <w:tcW w:w="551" w:type="pct"/>
            <w:vAlign w:val="center"/>
          </w:tcPr>
          <w:p w14:paraId="2363899F" w14:textId="77777777" w:rsidR="00427F36" w:rsidRPr="00007FD9" w:rsidRDefault="00427F36" w:rsidP="00EA64B7">
            <w:pPr>
              <w:jc w:val="center"/>
            </w:pPr>
            <w:r w:rsidRPr="005409A8">
              <w:rPr>
                <w:rFonts w:hint="eastAsia"/>
                <w:spacing w:val="45"/>
                <w:kern w:val="0"/>
                <w:fitText w:val="840" w:id="-333797632"/>
              </w:rPr>
              <w:t>分布</w:t>
            </w:r>
            <w:r w:rsidRPr="005409A8">
              <w:rPr>
                <w:rFonts w:hint="eastAsia"/>
                <w:spacing w:val="15"/>
                <w:kern w:val="0"/>
                <w:fitText w:val="840" w:id="-333797632"/>
              </w:rPr>
              <w:t>形</w:t>
            </w:r>
          </w:p>
        </w:tc>
        <w:tc>
          <w:tcPr>
            <w:tcW w:w="3008" w:type="pct"/>
            <w:gridSpan w:val="5"/>
            <w:vAlign w:val="center"/>
          </w:tcPr>
          <w:p w14:paraId="3CA3706E" w14:textId="77777777" w:rsidR="00427F36" w:rsidRPr="00007FD9" w:rsidRDefault="00427F36" w:rsidP="00EA64B7">
            <w:pPr>
              <w:rPr>
                <w:rFonts w:ascii="ＭＳ 明朝" w:hAnsi="ＭＳ 明朝"/>
              </w:rPr>
            </w:pPr>
          </w:p>
        </w:tc>
      </w:tr>
      <w:tr w:rsidR="00427F36" w:rsidRPr="00007FD9" w14:paraId="5AF23BE7" w14:textId="77777777" w:rsidTr="00EA64B7">
        <w:trPr>
          <w:cantSplit/>
          <w:trHeight w:hRule="exact" w:val="567"/>
        </w:trPr>
        <w:tc>
          <w:tcPr>
            <w:tcW w:w="290" w:type="pct"/>
            <w:vMerge/>
            <w:vAlign w:val="center"/>
          </w:tcPr>
          <w:p w14:paraId="22B13AF6" w14:textId="77777777" w:rsidR="00427F36" w:rsidRPr="00007FD9" w:rsidRDefault="00427F36" w:rsidP="00EA64B7"/>
        </w:tc>
        <w:tc>
          <w:tcPr>
            <w:tcW w:w="383" w:type="pct"/>
            <w:vMerge/>
            <w:textDirection w:val="tbRlV"/>
            <w:vAlign w:val="center"/>
          </w:tcPr>
          <w:p w14:paraId="042FB2BB" w14:textId="77777777" w:rsidR="00427F36" w:rsidRPr="00007FD9" w:rsidRDefault="00427F36" w:rsidP="00EA64B7">
            <w:pPr>
              <w:ind w:left="113" w:right="113"/>
            </w:pPr>
          </w:p>
        </w:tc>
        <w:tc>
          <w:tcPr>
            <w:tcW w:w="379" w:type="pct"/>
            <w:vMerge w:val="restart"/>
            <w:vAlign w:val="center"/>
          </w:tcPr>
          <w:p w14:paraId="34E86EB9" w14:textId="77777777" w:rsidR="00427F36" w:rsidRPr="00007FD9" w:rsidRDefault="00427F36" w:rsidP="00EA64B7">
            <w:pPr>
              <w:ind w:leftChars="-50" w:left="-52" w:rightChars="-50" w:right="-105" w:hangingChars="25" w:hanging="53"/>
              <w:jc w:val="center"/>
            </w:pPr>
            <w:r w:rsidRPr="00007FD9">
              <w:rPr>
                <w:rFonts w:hint="eastAsia"/>
              </w:rPr>
              <w:t>地震力</w:t>
            </w:r>
          </w:p>
          <w:p w14:paraId="53EC914A" w14:textId="77777777" w:rsidR="00427F36" w:rsidRPr="00007FD9" w:rsidRDefault="00427F36" w:rsidP="00EA64B7">
            <w:pPr>
              <w:ind w:leftChars="-50" w:left="-52" w:rightChars="-50" w:right="-105" w:hangingChars="25" w:hanging="53"/>
              <w:jc w:val="center"/>
            </w:pPr>
            <w:r w:rsidRPr="00007FD9">
              <w:rPr>
                <w:rFonts w:hint="eastAsia"/>
              </w:rPr>
              <w:t>負担率</w:t>
            </w:r>
          </w:p>
          <w:p w14:paraId="358E94CE" w14:textId="77777777" w:rsidR="00427F36" w:rsidRPr="00007FD9" w:rsidRDefault="00427F36" w:rsidP="00EA64B7">
            <w:pPr>
              <w:ind w:leftChars="-50" w:left="-52" w:rightChars="-50" w:right="-105" w:hangingChars="25" w:hanging="53"/>
              <w:jc w:val="center"/>
            </w:pPr>
            <w:r w:rsidRPr="00007FD9">
              <w:rPr>
                <w:rFonts w:hint="eastAsia"/>
              </w:rPr>
              <w:t>（％）</w:t>
            </w:r>
          </w:p>
        </w:tc>
        <w:tc>
          <w:tcPr>
            <w:tcW w:w="390" w:type="pct"/>
            <w:vMerge w:val="restart"/>
            <w:vAlign w:val="center"/>
          </w:tcPr>
          <w:p w14:paraId="39EF8345" w14:textId="77777777" w:rsidR="00427F36" w:rsidRPr="00007FD9" w:rsidRDefault="00427F36" w:rsidP="00EA64B7">
            <w:pPr>
              <w:ind w:leftChars="-50" w:left="-52" w:rightChars="-50" w:right="-105" w:hangingChars="25" w:hanging="53"/>
              <w:jc w:val="center"/>
            </w:pPr>
          </w:p>
          <w:p w14:paraId="348BBF24" w14:textId="77777777" w:rsidR="00427F36" w:rsidRPr="00007FD9" w:rsidRDefault="00427F36" w:rsidP="00EA64B7">
            <w:pPr>
              <w:ind w:leftChars="-50" w:left="-52" w:rightChars="-50" w:right="-105" w:hangingChars="25" w:hanging="53"/>
              <w:jc w:val="center"/>
            </w:pPr>
            <w:r w:rsidRPr="00007FD9">
              <w:rPr>
                <w:rFonts w:hint="eastAsia"/>
              </w:rPr>
              <w:t>方向</w:t>
            </w:r>
          </w:p>
        </w:tc>
        <w:tc>
          <w:tcPr>
            <w:tcW w:w="551" w:type="pct"/>
            <w:vAlign w:val="center"/>
          </w:tcPr>
          <w:p w14:paraId="70309015" w14:textId="77777777" w:rsidR="00427F36" w:rsidRPr="00007FD9" w:rsidRDefault="00427F36" w:rsidP="00EA64B7">
            <w:pPr>
              <w:jc w:val="center"/>
            </w:pPr>
            <w:r w:rsidRPr="00007FD9">
              <w:rPr>
                <w:rFonts w:hint="eastAsia"/>
              </w:rPr>
              <w:t>ラーメン</w:t>
            </w:r>
          </w:p>
        </w:tc>
        <w:tc>
          <w:tcPr>
            <w:tcW w:w="879" w:type="pct"/>
            <w:gridSpan w:val="2"/>
            <w:vAlign w:val="center"/>
          </w:tcPr>
          <w:p w14:paraId="121464D3" w14:textId="77777777" w:rsidR="00427F36" w:rsidRPr="00007FD9" w:rsidRDefault="00427F36" w:rsidP="00EA64B7"/>
        </w:tc>
        <w:tc>
          <w:tcPr>
            <w:tcW w:w="676" w:type="pct"/>
            <w:vAlign w:val="center"/>
          </w:tcPr>
          <w:p w14:paraId="336CBB69" w14:textId="77777777" w:rsidR="00427F36" w:rsidRPr="00007FD9" w:rsidRDefault="00427F36" w:rsidP="00246207">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6D5E6CEE" w14:textId="77777777" w:rsidR="00427F36" w:rsidRPr="00007FD9" w:rsidRDefault="00427F36" w:rsidP="00246207">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5A85D2BB" w14:textId="77777777" w:rsidR="00427F36" w:rsidRPr="00007FD9" w:rsidRDefault="00427F36" w:rsidP="00EA64B7"/>
        </w:tc>
      </w:tr>
      <w:tr w:rsidR="00427F36" w:rsidRPr="00007FD9" w14:paraId="6E5B14E1" w14:textId="77777777" w:rsidTr="00EA64B7">
        <w:trPr>
          <w:cantSplit/>
          <w:trHeight w:hRule="exact" w:val="567"/>
        </w:trPr>
        <w:tc>
          <w:tcPr>
            <w:tcW w:w="290" w:type="pct"/>
            <w:vMerge/>
            <w:vAlign w:val="center"/>
          </w:tcPr>
          <w:p w14:paraId="19F1034F" w14:textId="77777777" w:rsidR="00427F36" w:rsidRPr="00007FD9" w:rsidRDefault="00427F36" w:rsidP="00EA64B7"/>
        </w:tc>
        <w:tc>
          <w:tcPr>
            <w:tcW w:w="383" w:type="pct"/>
            <w:vMerge/>
            <w:textDirection w:val="tbRlV"/>
            <w:vAlign w:val="center"/>
          </w:tcPr>
          <w:p w14:paraId="4E18A0E0" w14:textId="77777777" w:rsidR="00427F36" w:rsidRPr="00007FD9" w:rsidRDefault="00427F36" w:rsidP="00EA64B7">
            <w:pPr>
              <w:ind w:left="113" w:right="113"/>
            </w:pPr>
          </w:p>
        </w:tc>
        <w:tc>
          <w:tcPr>
            <w:tcW w:w="379" w:type="pct"/>
            <w:vMerge/>
            <w:vAlign w:val="center"/>
          </w:tcPr>
          <w:p w14:paraId="21E08D8A" w14:textId="77777777" w:rsidR="00427F36" w:rsidRPr="00007FD9" w:rsidRDefault="00427F36" w:rsidP="00EA64B7">
            <w:pPr>
              <w:ind w:leftChars="-50" w:left="-52" w:rightChars="-50" w:right="-105" w:hangingChars="25" w:hanging="53"/>
              <w:jc w:val="center"/>
            </w:pPr>
          </w:p>
        </w:tc>
        <w:tc>
          <w:tcPr>
            <w:tcW w:w="390" w:type="pct"/>
            <w:vMerge/>
            <w:vAlign w:val="center"/>
          </w:tcPr>
          <w:p w14:paraId="3EA2AAA5" w14:textId="77777777" w:rsidR="00427F36" w:rsidRPr="00007FD9" w:rsidRDefault="00427F36" w:rsidP="00EA64B7">
            <w:pPr>
              <w:ind w:leftChars="-50" w:left="-52" w:rightChars="-50" w:right="-105" w:hangingChars="25" w:hanging="53"/>
              <w:jc w:val="center"/>
            </w:pPr>
          </w:p>
        </w:tc>
        <w:tc>
          <w:tcPr>
            <w:tcW w:w="551" w:type="pct"/>
            <w:vAlign w:val="center"/>
          </w:tcPr>
          <w:p w14:paraId="017948AC" w14:textId="77777777" w:rsidR="00427F36" w:rsidRPr="00007FD9" w:rsidRDefault="00427F36" w:rsidP="00EA64B7">
            <w:pPr>
              <w:spacing w:line="240" w:lineRule="exact"/>
              <w:ind w:leftChars="-75" w:left="105" w:rightChars="-70" w:right="-147" w:hangingChars="125" w:hanging="263"/>
              <w:jc w:val="center"/>
            </w:pPr>
            <w:r w:rsidRPr="00007FD9">
              <w:rPr>
                <w:rFonts w:hint="eastAsia"/>
              </w:rPr>
              <w:t>ブレース</w:t>
            </w:r>
          </w:p>
          <w:p w14:paraId="24E5A1F6" w14:textId="77777777" w:rsidR="00427F36" w:rsidRPr="00007FD9" w:rsidRDefault="00427F36" w:rsidP="00EA64B7">
            <w:pPr>
              <w:spacing w:line="240" w:lineRule="exact"/>
              <w:ind w:leftChars="-75" w:left="67" w:rightChars="-70" w:right="-147" w:hangingChars="125" w:hanging="225"/>
              <w:jc w:val="center"/>
              <w:rPr>
                <w:sz w:val="18"/>
              </w:rPr>
            </w:pPr>
            <w:r w:rsidRPr="00007FD9">
              <w:rPr>
                <w:rFonts w:hint="eastAsia"/>
                <w:sz w:val="18"/>
              </w:rPr>
              <w:t>（耐力壁）</w:t>
            </w:r>
          </w:p>
        </w:tc>
        <w:tc>
          <w:tcPr>
            <w:tcW w:w="879" w:type="pct"/>
            <w:gridSpan w:val="2"/>
            <w:vAlign w:val="center"/>
          </w:tcPr>
          <w:p w14:paraId="18832C0B" w14:textId="77777777" w:rsidR="00427F36" w:rsidRPr="00007FD9" w:rsidRDefault="00427F36" w:rsidP="00EA64B7"/>
        </w:tc>
        <w:tc>
          <w:tcPr>
            <w:tcW w:w="676" w:type="pct"/>
            <w:vAlign w:val="center"/>
          </w:tcPr>
          <w:p w14:paraId="7B3D6085" w14:textId="77777777" w:rsidR="00427F36" w:rsidRPr="00007FD9" w:rsidRDefault="00427F36" w:rsidP="00246207">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7CACD18D" w14:textId="77777777" w:rsidR="00427F36" w:rsidRPr="00007FD9" w:rsidRDefault="00427F36" w:rsidP="00246207">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0CF000CB" w14:textId="77777777" w:rsidR="00427F36" w:rsidRPr="00007FD9" w:rsidRDefault="00427F36" w:rsidP="00EA64B7"/>
        </w:tc>
      </w:tr>
      <w:tr w:rsidR="00427F36" w:rsidRPr="00007FD9" w14:paraId="6035ABCE" w14:textId="77777777" w:rsidTr="00EA64B7">
        <w:trPr>
          <w:cantSplit/>
          <w:trHeight w:hRule="exact" w:val="567"/>
        </w:trPr>
        <w:tc>
          <w:tcPr>
            <w:tcW w:w="290" w:type="pct"/>
            <w:vMerge/>
            <w:vAlign w:val="center"/>
          </w:tcPr>
          <w:p w14:paraId="373CF13A" w14:textId="77777777" w:rsidR="00427F36" w:rsidRPr="00007FD9" w:rsidRDefault="00427F36" w:rsidP="00EA64B7"/>
        </w:tc>
        <w:tc>
          <w:tcPr>
            <w:tcW w:w="383" w:type="pct"/>
            <w:vMerge/>
            <w:textDirection w:val="tbRlV"/>
            <w:vAlign w:val="center"/>
          </w:tcPr>
          <w:p w14:paraId="37FF10B8" w14:textId="77777777" w:rsidR="00427F36" w:rsidRPr="00007FD9" w:rsidRDefault="00427F36" w:rsidP="00EA64B7">
            <w:pPr>
              <w:ind w:left="113" w:right="113"/>
            </w:pPr>
          </w:p>
        </w:tc>
        <w:tc>
          <w:tcPr>
            <w:tcW w:w="379" w:type="pct"/>
            <w:vMerge/>
            <w:vAlign w:val="center"/>
          </w:tcPr>
          <w:p w14:paraId="4F3123BB" w14:textId="77777777" w:rsidR="00427F36" w:rsidRPr="00007FD9" w:rsidRDefault="00427F36" w:rsidP="00EA64B7">
            <w:pPr>
              <w:ind w:leftChars="-50" w:left="-52" w:rightChars="-50" w:right="-105" w:hangingChars="25" w:hanging="53"/>
              <w:jc w:val="center"/>
            </w:pPr>
          </w:p>
        </w:tc>
        <w:tc>
          <w:tcPr>
            <w:tcW w:w="390" w:type="pct"/>
            <w:vMerge w:val="restart"/>
            <w:vAlign w:val="center"/>
          </w:tcPr>
          <w:p w14:paraId="2B34A250" w14:textId="77777777" w:rsidR="00427F36" w:rsidRPr="00007FD9" w:rsidRDefault="00427F36" w:rsidP="00EA64B7">
            <w:pPr>
              <w:ind w:leftChars="-50" w:left="-52" w:rightChars="-50" w:right="-105" w:hangingChars="25" w:hanging="53"/>
              <w:jc w:val="center"/>
            </w:pPr>
          </w:p>
          <w:p w14:paraId="1D43A7B0" w14:textId="77777777" w:rsidR="00427F36" w:rsidRPr="00007FD9" w:rsidRDefault="00427F36" w:rsidP="00EA64B7">
            <w:pPr>
              <w:ind w:leftChars="-50" w:left="-52" w:rightChars="-50" w:right="-105" w:hangingChars="25" w:hanging="53"/>
              <w:jc w:val="center"/>
            </w:pPr>
            <w:r w:rsidRPr="00007FD9">
              <w:rPr>
                <w:rFonts w:hint="eastAsia"/>
              </w:rPr>
              <w:t>方向</w:t>
            </w:r>
          </w:p>
        </w:tc>
        <w:tc>
          <w:tcPr>
            <w:tcW w:w="551" w:type="pct"/>
            <w:vAlign w:val="center"/>
          </w:tcPr>
          <w:p w14:paraId="4784CF7F" w14:textId="77777777" w:rsidR="00427F36" w:rsidRPr="00007FD9" w:rsidRDefault="00427F36" w:rsidP="00EA64B7">
            <w:pPr>
              <w:jc w:val="center"/>
            </w:pPr>
            <w:r w:rsidRPr="00007FD9">
              <w:rPr>
                <w:rFonts w:hint="eastAsia"/>
              </w:rPr>
              <w:t>ラーメン</w:t>
            </w:r>
          </w:p>
        </w:tc>
        <w:tc>
          <w:tcPr>
            <w:tcW w:w="879" w:type="pct"/>
            <w:gridSpan w:val="2"/>
            <w:vAlign w:val="center"/>
          </w:tcPr>
          <w:p w14:paraId="4D191CB1" w14:textId="77777777" w:rsidR="00427F36" w:rsidRPr="00007FD9" w:rsidRDefault="00427F36" w:rsidP="00EA64B7"/>
        </w:tc>
        <w:tc>
          <w:tcPr>
            <w:tcW w:w="676" w:type="pct"/>
            <w:vAlign w:val="center"/>
          </w:tcPr>
          <w:p w14:paraId="576E9F2C" w14:textId="77777777" w:rsidR="00427F36" w:rsidRPr="00007FD9" w:rsidRDefault="00427F36" w:rsidP="00246207">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49DD31E7" w14:textId="77777777" w:rsidR="00427F36" w:rsidRPr="00007FD9" w:rsidRDefault="00427F36" w:rsidP="00246207">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45D0395E" w14:textId="77777777" w:rsidR="00427F36" w:rsidRPr="00007FD9" w:rsidRDefault="00427F36" w:rsidP="00EA64B7"/>
        </w:tc>
      </w:tr>
      <w:tr w:rsidR="00427F36" w:rsidRPr="00007FD9" w14:paraId="5FDE6510" w14:textId="77777777" w:rsidTr="00EA64B7">
        <w:trPr>
          <w:cantSplit/>
          <w:trHeight w:hRule="exact" w:val="567"/>
        </w:trPr>
        <w:tc>
          <w:tcPr>
            <w:tcW w:w="290" w:type="pct"/>
            <w:vMerge/>
            <w:vAlign w:val="center"/>
          </w:tcPr>
          <w:p w14:paraId="060CE3D1" w14:textId="77777777" w:rsidR="00427F36" w:rsidRPr="00007FD9" w:rsidRDefault="00427F36" w:rsidP="00EA64B7"/>
        </w:tc>
        <w:tc>
          <w:tcPr>
            <w:tcW w:w="383" w:type="pct"/>
            <w:vMerge/>
            <w:textDirection w:val="tbRlV"/>
            <w:vAlign w:val="center"/>
          </w:tcPr>
          <w:p w14:paraId="378C8492" w14:textId="77777777" w:rsidR="00427F36" w:rsidRPr="00007FD9" w:rsidRDefault="00427F36" w:rsidP="00EA64B7">
            <w:pPr>
              <w:ind w:left="113" w:right="113"/>
            </w:pPr>
          </w:p>
        </w:tc>
        <w:tc>
          <w:tcPr>
            <w:tcW w:w="379" w:type="pct"/>
            <w:vMerge/>
            <w:vAlign w:val="center"/>
          </w:tcPr>
          <w:p w14:paraId="24C69EFF" w14:textId="77777777" w:rsidR="00427F36" w:rsidRPr="00007FD9" w:rsidRDefault="00427F36" w:rsidP="00EA64B7">
            <w:pPr>
              <w:ind w:leftChars="-50" w:left="-52" w:rightChars="-50" w:right="-105" w:hangingChars="25" w:hanging="53"/>
              <w:jc w:val="center"/>
            </w:pPr>
          </w:p>
        </w:tc>
        <w:tc>
          <w:tcPr>
            <w:tcW w:w="390" w:type="pct"/>
            <w:vMerge/>
            <w:vAlign w:val="center"/>
          </w:tcPr>
          <w:p w14:paraId="72CE5AD3" w14:textId="77777777" w:rsidR="00427F36" w:rsidRPr="00007FD9" w:rsidRDefault="00427F36" w:rsidP="00EA64B7">
            <w:pPr>
              <w:ind w:leftChars="-50" w:left="-52" w:rightChars="-50" w:right="-105" w:hangingChars="25" w:hanging="53"/>
              <w:jc w:val="center"/>
            </w:pPr>
          </w:p>
        </w:tc>
        <w:tc>
          <w:tcPr>
            <w:tcW w:w="551" w:type="pct"/>
            <w:vAlign w:val="center"/>
          </w:tcPr>
          <w:p w14:paraId="717F47B6" w14:textId="77777777" w:rsidR="00427F36" w:rsidRPr="00007FD9" w:rsidRDefault="00427F36" w:rsidP="00EA64B7">
            <w:pPr>
              <w:spacing w:line="240" w:lineRule="exact"/>
              <w:ind w:leftChars="-75" w:left="105" w:rightChars="-70" w:right="-147" w:hangingChars="125" w:hanging="263"/>
              <w:jc w:val="center"/>
            </w:pPr>
            <w:r w:rsidRPr="00007FD9">
              <w:rPr>
                <w:rFonts w:hint="eastAsia"/>
              </w:rPr>
              <w:t>ブレース</w:t>
            </w:r>
          </w:p>
          <w:p w14:paraId="3AEF0315" w14:textId="77777777" w:rsidR="00427F36" w:rsidRPr="00007FD9" w:rsidRDefault="00427F36" w:rsidP="00EA64B7">
            <w:pPr>
              <w:spacing w:line="240" w:lineRule="exact"/>
              <w:ind w:leftChars="-75" w:left="67" w:rightChars="-70" w:right="-147" w:hangingChars="125" w:hanging="225"/>
              <w:jc w:val="center"/>
              <w:rPr>
                <w:sz w:val="18"/>
              </w:rPr>
            </w:pPr>
            <w:r w:rsidRPr="00007FD9">
              <w:rPr>
                <w:rFonts w:hint="eastAsia"/>
                <w:sz w:val="18"/>
              </w:rPr>
              <w:t>（耐力壁）</w:t>
            </w:r>
          </w:p>
        </w:tc>
        <w:tc>
          <w:tcPr>
            <w:tcW w:w="879" w:type="pct"/>
            <w:gridSpan w:val="2"/>
            <w:vAlign w:val="center"/>
          </w:tcPr>
          <w:p w14:paraId="7E56211B" w14:textId="77777777" w:rsidR="00427F36" w:rsidRPr="00007FD9" w:rsidRDefault="00427F36" w:rsidP="00EA64B7"/>
        </w:tc>
        <w:tc>
          <w:tcPr>
            <w:tcW w:w="676" w:type="pct"/>
            <w:vAlign w:val="center"/>
          </w:tcPr>
          <w:p w14:paraId="4940F8E7" w14:textId="77777777" w:rsidR="00427F36" w:rsidRPr="00007FD9" w:rsidRDefault="00427F36" w:rsidP="00246207">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5C998591" w14:textId="77777777" w:rsidR="00427F36" w:rsidRPr="00007FD9" w:rsidRDefault="00427F36" w:rsidP="00246207">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08A5E8BE" w14:textId="77777777" w:rsidR="00427F36" w:rsidRPr="00007FD9" w:rsidRDefault="00427F36" w:rsidP="00EA64B7"/>
        </w:tc>
      </w:tr>
      <w:tr w:rsidR="00427F36" w:rsidRPr="00007FD9" w14:paraId="464E1921" w14:textId="77777777" w:rsidTr="00EA64B7">
        <w:trPr>
          <w:cantSplit/>
          <w:trHeight w:val="483"/>
        </w:trPr>
        <w:tc>
          <w:tcPr>
            <w:tcW w:w="290" w:type="pct"/>
            <w:vMerge/>
            <w:vAlign w:val="center"/>
          </w:tcPr>
          <w:p w14:paraId="71D7FECF" w14:textId="77777777" w:rsidR="00427F36" w:rsidRPr="00007FD9" w:rsidRDefault="00427F36" w:rsidP="00EA64B7"/>
        </w:tc>
        <w:tc>
          <w:tcPr>
            <w:tcW w:w="383" w:type="pct"/>
            <w:vMerge/>
            <w:textDirection w:val="tbRlV"/>
            <w:vAlign w:val="center"/>
          </w:tcPr>
          <w:p w14:paraId="06574FE7" w14:textId="77777777" w:rsidR="00427F36" w:rsidRPr="00007FD9" w:rsidRDefault="00427F36" w:rsidP="00EA64B7">
            <w:pPr>
              <w:ind w:left="113" w:right="113"/>
            </w:pPr>
          </w:p>
        </w:tc>
        <w:tc>
          <w:tcPr>
            <w:tcW w:w="769" w:type="pct"/>
            <w:gridSpan w:val="2"/>
            <w:vAlign w:val="center"/>
          </w:tcPr>
          <w:p w14:paraId="5EA0F867" w14:textId="77777777" w:rsidR="00427F36" w:rsidRPr="00007FD9" w:rsidRDefault="00427F36" w:rsidP="00EA64B7">
            <w:pPr>
              <w:spacing w:line="280" w:lineRule="exact"/>
              <w:ind w:leftChars="25" w:left="53" w:rightChars="25" w:right="53"/>
              <w:jc w:val="distribute"/>
            </w:pPr>
            <w:r w:rsidRPr="00007FD9">
              <w:rPr>
                <w:rFonts w:hint="eastAsia"/>
              </w:rPr>
              <w:t>地下部分の</w:t>
            </w:r>
          </w:p>
          <w:p w14:paraId="60667D0E" w14:textId="77777777" w:rsidR="00427F36" w:rsidRPr="00007FD9" w:rsidRDefault="00427F36" w:rsidP="00EA64B7">
            <w:pPr>
              <w:spacing w:line="280" w:lineRule="exact"/>
              <w:ind w:leftChars="25" w:left="53" w:rightChars="25" w:right="53"/>
              <w:jc w:val="distribute"/>
            </w:pPr>
            <w:r w:rsidRPr="00007FD9">
              <w:rPr>
                <w:rFonts w:hint="eastAsia"/>
              </w:rPr>
              <w:t>水平震</w:t>
            </w:r>
            <w:r w:rsidRPr="00007FD9">
              <w:rPr>
                <w:rFonts w:ascii="Times New Roman"/>
              </w:rPr>
              <w:t>度</w:t>
            </w:r>
            <w:r w:rsidRPr="00007FD9">
              <w:rPr>
                <w:rFonts w:ascii="Times New Roman" w:hAnsi="Times New Roman"/>
              </w:rPr>
              <w:t xml:space="preserve"> K</w:t>
            </w:r>
          </w:p>
        </w:tc>
        <w:tc>
          <w:tcPr>
            <w:tcW w:w="3559" w:type="pct"/>
            <w:gridSpan w:val="6"/>
            <w:vAlign w:val="center"/>
          </w:tcPr>
          <w:p w14:paraId="56D862AB" w14:textId="77777777" w:rsidR="00427F36" w:rsidRPr="00007FD9" w:rsidRDefault="00427F36" w:rsidP="00EA64B7"/>
        </w:tc>
      </w:tr>
      <w:tr w:rsidR="00427F36" w:rsidRPr="00007FD9" w14:paraId="7FC3C2CB" w14:textId="77777777" w:rsidTr="007806CE">
        <w:trPr>
          <w:cantSplit/>
          <w:trHeight w:val="483"/>
        </w:trPr>
        <w:tc>
          <w:tcPr>
            <w:tcW w:w="290" w:type="pct"/>
            <w:vMerge/>
            <w:vAlign w:val="center"/>
          </w:tcPr>
          <w:p w14:paraId="3D26ED1E" w14:textId="77777777" w:rsidR="00427F36" w:rsidRPr="00007FD9" w:rsidRDefault="00427F36" w:rsidP="00EA64B7"/>
        </w:tc>
        <w:tc>
          <w:tcPr>
            <w:tcW w:w="1151" w:type="pct"/>
            <w:gridSpan w:val="3"/>
            <w:vAlign w:val="center"/>
          </w:tcPr>
          <w:p w14:paraId="1963617B" w14:textId="77777777" w:rsidR="00427F36" w:rsidRPr="00007FD9" w:rsidRDefault="00427F36" w:rsidP="007806CE">
            <w:pPr>
              <w:spacing w:line="280" w:lineRule="exact"/>
              <w:ind w:leftChars="25" w:left="53" w:rightChars="25" w:right="53"/>
              <w:jc w:val="distribute"/>
            </w:pPr>
            <w:r w:rsidRPr="00007FD9">
              <w:rPr>
                <w:rFonts w:hint="eastAsia"/>
              </w:rPr>
              <w:t>特定天井</w:t>
            </w:r>
          </w:p>
          <w:p w14:paraId="149F6D66" w14:textId="77777777" w:rsidR="00427F36" w:rsidRPr="00007FD9" w:rsidRDefault="00427F36" w:rsidP="007806CE">
            <w:pPr>
              <w:spacing w:line="280" w:lineRule="exact"/>
              <w:ind w:leftChars="25" w:left="53" w:rightChars="25" w:right="53"/>
              <w:jc w:val="distribute"/>
            </w:pPr>
            <w:r w:rsidRPr="00007FD9">
              <w:rPr>
                <w:rFonts w:hint="eastAsia"/>
              </w:rPr>
              <w:t>の設計</w:t>
            </w:r>
          </w:p>
        </w:tc>
        <w:tc>
          <w:tcPr>
            <w:tcW w:w="3559" w:type="pct"/>
            <w:gridSpan w:val="6"/>
            <w:vAlign w:val="center"/>
          </w:tcPr>
          <w:p w14:paraId="4334A0FF" w14:textId="77777777" w:rsidR="00427F36" w:rsidRPr="00007FD9" w:rsidRDefault="00427F36" w:rsidP="007806CE">
            <w:pPr>
              <w:spacing w:line="240" w:lineRule="exact"/>
              <w:rPr>
                <w:b/>
                <w:i/>
              </w:rPr>
            </w:pPr>
            <w:r w:rsidRPr="00007FD9">
              <w:rPr>
                <w:rFonts w:hint="eastAsia"/>
                <w:b/>
                <w:i/>
              </w:rPr>
              <w:t>※　特定天井がある場合のみ、以下事項について簡潔に記載して下さい（ない場合は表欄自体を削除して下さい）。</w:t>
            </w:r>
          </w:p>
          <w:p w14:paraId="5511204A" w14:textId="77777777" w:rsidR="00427F36" w:rsidRPr="00007FD9" w:rsidRDefault="00427F36" w:rsidP="007806CE">
            <w:pPr>
              <w:spacing w:line="240" w:lineRule="exact"/>
              <w:ind w:left="210" w:hangingChars="100" w:hanging="210"/>
            </w:pPr>
            <w:r w:rsidRPr="00007FD9">
              <w:rPr>
                <w:rFonts w:hint="eastAsia"/>
              </w:rPr>
              <w:t>・設計ルート（仕様ルート</w:t>
            </w:r>
            <w:r w:rsidR="00B862B6">
              <w:rPr>
                <w:rFonts w:hint="eastAsia"/>
              </w:rPr>
              <w:t>（</w:t>
            </w:r>
            <w:r w:rsidR="006103AE">
              <w:rPr>
                <w:rFonts w:hint="eastAsia"/>
              </w:rPr>
              <w:t>斜め部材有り･無し）</w:t>
            </w:r>
            <w:r w:rsidRPr="00007FD9">
              <w:rPr>
                <w:rFonts w:hint="eastAsia"/>
              </w:rPr>
              <w:t>、計算ルート、令第</w:t>
            </w:r>
            <w:r w:rsidRPr="00007FD9">
              <w:rPr>
                <w:rFonts w:hint="eastAsia"/>
              </w:rPr>
              <w:t>39</w:t>
            </w:r>
            <w:r w:rsidRPr="00007FD9">
              <w:rPr>
                <w:rFonts w:hint="eastAsia"/>
              </w:rPr>
              <w:t>条第</w:t>
            </w:r>
            <w:r w:rsidRPr="00007FD9">
              <w:rPr>
                <w:rFonts w:hint="eastAsia"/>
              </w:rPr>
              <w:t>3</w:t>
            </w:r>
            <w:r w:rsidRPr="00007FD9">
              <w:rPr>
                <w:rFonts w:hint="eastAsia"/>
              </w:rPr>
              <w:t>項大臣認定、業務方法書</w:t>
            </w:r>
            <w:r w:rsidRPr="00007FD9">
              <w:rPr>
                <w:rFonts w:hint="eastAsia"/>
              </w:rPr>
              <w:t>4.7.2</w:t>
            </w:r>
            <w:r w:rsidRPr="00007FD9">
              <w:rPr>
                <w:rFonts w:hint="eastAsia"/>
              </w:rPr>
              <w:t>のイロの規定による、脱落防止措置）</w:t>
            </w:r>
          </w:p>
          <w:p w14:paraId="0D10A5EE" w14:textId="77777777" w:rsidR="00427F36" w:rsidRPr="00007FD9" w:rsidRDefault="00427F36" w:rsidP="007806CE">
            <w:pPr>
              <w:spacing w:line="240" w:lineRule="exact"/>
              <w:ind w:left="210" w:hangingChars="100" w:hanging="210"/>
            </w:pPr>
            <w:r w:rsidRPr="00007FD9">
              <w:rPr>
                <w:rFonts w:hint="eastAsia"/>
              </w:rPr>
              <w:t>・外力の設定とクライテリア</w:t>
            </w:r>
          </w:p>
          <w:p w14:paraId="52BA5647" w14:textId="77777777" w:rsidR="00427F36" w:rsidRPr="00007FD9" w:rsidRDefault="00427F36" w:rsidP="007806CE">
            <w:pPr>
              <w:spacing w:line="240" w:lineRule="exact"/>
              <w:ind w:left="210" w:hangingChars="100" w:hanging="210"/>
            </w:pPr>
            <w:r w:rsidRPr="00007FD9">
              <w:rPr>
                <w:rFonts w:hint="eastAsia"/>
              </w:rPr>
              <w:t>・剛性およびモデル化</w:t>
            </w:r>
          </w:p>
          <w:p w14:paraId="518CD22F" w14:textId="77777777" w:rsidR="00427F36" w:rsidRPr="00007FD9" w:rsidRDefault="00427F36" w:rsidP="007806CE">
            <w:pPr>
              <w:spacing w:line="240" w:lineRule="exact"/>
              <w:ind w:left="210" w:hangingChars="100" w:hanging="210"/>
            </w:pPr>
            <w:r w:rsidRPr="00007FD9">
              <w:rPr>
                <w:rFonts w:hint="eastAsia"/>
              </w:rPr>
              <w:t>・許容耐力の算出方法</w:t>
            </w:r>
          </w:p>
          <w:p w14:paraId="22684099" w14:textId="77777777" w:rsidR="00427F36" w:rsidRPr="00007FD9" w:rsidRDefault="00427F36" w:rsidP="007806CE">
            <w:pPr>
              <w:spacing w:line="240" w:lineRule="exact"/>
              <w:ind w:left="210" w:hangingChars="100" w:hanging="210"/>
            </w:pPr>
            <w:r w:rsidRPr="00007FD9">
              <w:rPr>
                <w:rFonts w:hint="eastAsia"/>
              </w:rPr>
              <w:t>・クリアランス（衝突する場合は、その取扱い）</w:t>
            </w:r>
          </w:p>
          <w:p w14:paraId="1482FA29" w14:textId="77777777" w:rsidR="00427F36" w:rsidRPr="00007FD9" w:rsidRDefault="00427F36" w:rsidP="007806CE">
            <w:pPr>
              <w:spacing w:line="240" w:lineRule="exact"/>
              <w:ind w:left="210" w:hangingChars="100" w:hanging="210"/>
            </w:pPr>
            <w:r w:rsidRPr="00007FD9">
              <w:rPr>
                <w:rFonts w:hint="eastAsia"/>
              </w:rPr>
              <w:t>・上記の結果の概要</w:t>
            </w:r>
          </w:p>
        </w:tc>
      </w:tr>
    </w:tbl>
    <w:p w14:paraId="1414E607" w14:textId="77777777" w:rsidR="00427F36" w:rsidRPr="00007FD9" w:rsidRDefault="00427F36" w:rsidP="00724090"/>
    <w:p w14:paraId="00C94CD3" w14:textId="77777777" w:rsidR="00427F36" w:rsidRPr="00007FD9" w:rsidRDefault="00427F36" w:rsidP="00724090"/>
    <w:p w14:paraId="4594E98F" w14:textId="77777777" w:rsidR="00427F36" w:rsidRPr="00007FD9" w:rsidRDefault="00427F36" w:rsidP="00724090"/>
    <w:p w14:paraId="7CD0E18C" w14:textId="77777777" w:rsidR="00427F36" w:rsidRPr="00007FD9" w:rsidRDefault="00427F36" w:rsidP="00724090"/>
    <w:p w14:paraId="7469B1EA" w14:textId="77777777" w:rsidR="00427F36" w:rsidRPr="00007FD9" w:rsidRDefault="00427F36" w:rsidP="00724090"/>
    <w:p w14:paraId="15DB5A2B" w14:textId="77777777" w:rsidR="00427F36" w:rsidRPr="00007FD9" w:rsidRDefault="00427F36" w:rsidP="00724090"/>
    <w:p w14:paraId="1B1ED65A" w14:textId="77777777" w:rsidR="00427F36" w:rsidRPr="00007FD9" w:rsidRDefault="00427F36" w:rsidP="00724090"/>
    <w:p w14:paraId="0911ED0D" w14:textId="77777777" w:rsidR="00427F36" w:rsidRPr="00007FD9" w:rsidRDefault="00427F36" w:rsidP="00724090"/>
    <w:p w14:paraId="0FBFC199" w14:textId="77777777" w:rsidR="00427F36" w:rsidRPr="00007FD9" w:rsidRDefault="00427F36" w:rsidP="00724090"/>
    <w:p w14:paraId="4A72D50F" w14:textId="77777777" w:rsidR="00427F36" w:rsidRPr="00007FD9" w:rsidRDefault="00427F36" w:rsidP="00724090"/>
    <w:p w14:paraId="32648F6B" w14:textId="77777777" w:rsidR="00427F36" w:rsidRPr="00007FD9" w:rsidRDefault="00427F36" w:rsidP="00724090"/>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2"/>
        <w:gridCol w:w="783"/>
        <w:gridCol w:w="88"/>
        <w:gridCol w:w="1298"/>
        <w:gridCol w:w="597"/>
        <w:gridCol w:w="1024"/>
        <w:gridCol w:w="589"/>
        <w:gridCol w:w="1409"/>
        <w:gridCol w:w="110"/>
        <w:gridCol w:w="184"/>
        <w:gridCol w:w="376"/>
        <w:gridCol w:w="333"/>
        <w:gridCol w:w="319"/>
        <w:gridCol w:w="624"/>
        <w:gridCol w:w="268"/>
        <w:gridCol w:w="724"/>
        <w:gridCol w:w="904"/>
      </w:tblGrid>
      <w:tr w:rsidR="00427F36" w:rsidRPr="00007FD9" w14:paraId="504CC507" w14:textId="77777777" w:rsidTr="007806CE">
        <w:trPr>
          <w:cantSplit/>
          <w:trHeight w:val="274"/>
        </w:trPr>
        <w:tc>
          <w:tcPr>
            <w:tcW w:w="290" w:type="pct"/>
            <w:vMerge w:val="restart"/>
            <w:textDirection w:val="tbRlV"/>
            <w:vAlign w:val="center"/>
          </w:tcPr>
          <w:p w14:paraId="56DED615" w14:textId="77777777" w:rsidR="00427F36" w:rsidRPr="00007FD9" w:rsidRDefault="00427F36" w:rsidP="007806CE">
            <w:pPr>
              <w:ind w:left="113" w:right="113"/>
              <w:jc w:val="center"/>
              <w:rPr>
                <w:spacing w:val="60"/>
              </w:rPr>
            </w:pPr>
            <w:r w:rsidRPr="00612A80">
              <w:rPr>
                <w:rFonts w:hint="eastAsia"/>
                <w:spacing w:val="126"/>
                <w:kern w:val="0"/>
                <w:fitText w:val="2520" w:id="591143170"/>
              </w:rPr>
              <w:lastRenderedPageBreak/>
              <w:t>動的解析概</w:t>
            </w:r>
            <w:r w:rsidRPr="00612A80">
              <w:rPr>
                <w:rFonts w:hint="eastAsia"/>
                <w:kern w:val="0"/>
                <w:fitText w:val="2520" w:id="591143170"/>
              </w:rPr>
              <w:t>要</w:t>
            </w:r>
          </w:p>
        </w:tc>
        <w:tc>
          <w:tcPr>
            <w:tcW w:w="383" w:type="pct"/>
            <w:vMerge w:val="restart"/>
            <w:textDirection w:val="tbRlV"/>
            <w:vAlign w:val="center"/>
          </w:tcPr>
          <w:p w14:paraId="3DC7D825" w14:textId="77777777" w:rsidR="00427F36" w:rsidRPr="00007FD9" w:rsidRDefault="00427F36" w:rsidP="007806CE">
            <w:pPr>
              <w:ind w:leftChars="25" w:left="53" w:rightChars="25" w:right="53"/>
              <w:jc w:val="distribute"/>
              <w:rPr>
                <w:spacing w:val="40"/>
                <w:szCs w:val="21"/>
              </w:rPr>
            </w:pPr>
            <w:r w:rsidRPr="00007FD9">
              <w:rPr>
                <w:rFonts w:hint="eastAsia"/>
                <w:spacing w:val="40"/>
                <w:szCs w:val="21"/>
              </w:rPr>
              <w:t>耐震性能目標</w:t>
            </w:r>
          </w:p>
        </w:tc>
        <w:tc>
          <w:tcPr>
            <w:tcW w:w="970" w:type="pct"/>
            <w:gridSpan w:val="3"/>
            <w:vMerge w:val="restart"/>
            <w:vAlign w:val="center"/>
          </w:tcPr>
          <w:p w14:paraId="36BBC83A" w14:textId="77777777" w:rsidR="00427F36" w:rsidRPr="00007FD9" w:rsidRDefault="00427F36" w:rsidP="007806CE">
            <w:pPr>
              <w:ind w:leftChars="25" w:left="53" w:rightChars="25" w:right="53"/>
              <w:jc w:val="center"/>
              <w:rPr>
                <w:rFonts w:ascii="ＭＳ 明朝" w:hAnsi="ＭＳ 明朝"/>
              </w:rPr>
            </w:pPr>
            <w:r w:rsidRPr="00007FD9">
              <w:rPr>
                <w:rFonts w:ascii="ＭＳ 明朝" w:hAnsi="ＭＳ 明朝" w:hint="eastAsia"/>
              </w:rPr>
              <w:t>地震動レベル</w:t>
            </w:r>
          </w:p>
        </w:tc>
        <w:tc>
          <w:tcPr>
            <w:tcW w:w="1806" w:type="pct"/>
            <w:gridSpan w:val="6"/>
            <w:tcBorders>
              <w:bottom w:val="single" w:sz="4" w:space="0" w:color="auto"/>
            </w:tcBorders>
            <w:vAlign w:val="center"/>
          </w:tcPr>
          <w:p w14:paraId="5CFD292B" w14:textId="77777777" w:rsidR="00427F36" w:rsidRPr="00007FD9" w:rsidRDefault="00427F36" w:rsidP="007806CE">
            <w:pPr>
              <w:spacing w:line="240" w:lineRule="exact"/>
              <w:ind w:leftChars="-50" w:left="-105" w:rightChars="-50" w:right="-105"/>
              <w:jc w:val="center"/>
            </w:pPr>
            <w:r w:rsidRPr="00007FD9">
              <w:rPr>
                <w:rFonts w:hint="eastAsia"/>
              </w:rPr>
              <w:t>上部構造</w:t>
            </w:r>
          </w:p>
        </w:tc>
        <w:tc>
          <w:tcPr>
            <w:tcW w:w="1552" w:type="pct"/>
            <w:gridSpan w:val="6"/>
            <w:tcBorders>
              <w:bottom w:val="single" w:sz="4" w:space="0" w:color="auto"/>
            </w:tcBorders>
            <w:vAlign w:val="center"/>
          </w:tcPr>
          <w:p w14:paraId="77213720" w14:textId="77777777" w:rsidR="00427F36" w:rsidRPr="00007FD9" w:rsidRDefault="00427F36" w:rsidP="007806CE">
            <w:pPr>
              <w:ind w:leftChars="-50" w:left="-105" w:rightChars="-50" w:right="-105"/>
              <w:jc w:val="center"/>
            </w:pPr>
            <w:r w:rsidRPr="00007FD9">
              <w:rPr>
                <w:rFonts w:hint="eastAsia"/>
              </w:rPr>
              <w:t>杭</w:t>
            </w:r>
          </w:p>
        </w:tc>
      </w:tr>
      <w:tr w:rsidR="00427F36" w:rsidRPr="00007FD9" w14:paraId="5F76F226" w14:textId="77777777" w:rsidTr="007806CE">
        <w:trPr>
          <w:cantSplit/>
          <w:trHeight w:val="274"/>
        </w:trPr>
        <w:tc>
          <w:tcPr>
            <w:tcW w:w="290" w:type="pct"/>
            <w:vMerge/>
            <w:textDirection w:val="tbRlV"/>
            <w:vAlign w:val="center"/>
          </w:tcPr>
          <w:p w14:paraId="2C2F87DE" w14:textId="77777777" w:rsidR="00427F36" w:rsidRPr="00007FD9" w:rsidRDefault="00427F36" w:rsidP="007806CE">
            <w:pPr>
              <w:ind w:left="113" w:right="113"/>
              <w:jc w:val="center"/>
              <w:rPr>
                <w:kern w:val="0"/>
              </w:rPr>
            </w:pPr>
          </w:p>
        </w:tc>
        <w:tc>
          <w:tcPr>
            <w:tcW w:w="383" w:type="pct"/>
            <w:vMerge/>
            <w:textDirection w:val="tbRlV"/>
            <w:vAlign w:val="center"/>
          </w:tcPr>
          <w:p w14:paraId="367C1FD3" w14:textId="77777777" w:rsidR="00427F36" w:rsidRPr="00007FD9" w:rsidRDefault="00427F36" w:rsidP="007806CE">
            <w:pPr>
              <w:ind w:leftChars="25" w:left="53" w:rightChars="25" w:right="53"/>
              <w:jc w:val="center"/>
              <w:rPr>
                <w:spacing w:val="60"/>
                <w:szCs w:val="21"/>
              </w:rPr>
            </w:pPr>
          </w:p>
        </w:tc>
        <w:tc>
          <w:tcPr>
            <w:tcW w:w="970" w:type="pct"/>
            <w:gridSpan w:val="3"/>
            <w:vMerge/>
            <w:vAlign w:val="center"/>
          </w:tcPr>
          <w:p w14:paraId="52DDA2C4" w14:textId="77777777" w:rsidR="00427F36" w:rsidRPr="00007FD9" w:rsidRDefault="00427F36" w:rsidP="007806CE">
            <w:pPr>
              <w:ind w:leftChars="25" w:left="53" w:rightChars="25" w:right="53"/>
              <w:jc w:val="center"/>
              <w:rPr>
                <w:rFonts w:ascii="ＭＳ 明朝" w:hAnsi="ＭＳ 明朝"/>
              </w:rPr>
            </w:pPr>
          </w:p>
        </w:tc>
        <w:tc>
          <w:tcPr>
            <w:tcW w:w="1806" w:type="pct"/>
            <w:gridSpan w:val="6"/>
            <w:tcBorders>
              <w:bottom w:val="single" w:sz="4" w:space="0" w:color="auto"/>
            </w:tcBorders>
            <w:vAlign w:val="center"/>
          </w:tcPr>
          <w:p w14:paraId="1BBA0D20" w14:textId="77777777" w:rsidR="00427F36" w:rsidRPr="00007FD9" w:rsidRDefault="00427F36" w:rsidP="007806CE">
            <w:pPr>
              <w:ind w:left="-50" w:right="-50"/>
              <w:jc w:val="center"/>
            </w:pPr>
            <w:r w:rsidRPr="00007FD9">
              <w:rPr>
                <w:rFonts w:hint="eastAsia"/>
              </w:rPr>
              <w:t>状　　　態・層間変形角</w:t>
            </w:r>
          </w:p>
        </w:tc>
        <w:tc>
          <w:tcPr>
            <w:tcW w:w="1552" w:type="pct"/>
            <w:gridSpan w:val="6"/>
            <w:tcBorders>
              <w:bottom w:val="single" w:sz="4" w:space="0" w:color="auto"/>
            </w:tcBorders>
            <w:vAlign w:val="center"/>
          </w:tcPr>
          <w:p w14:paraId="4B9648E2" w14:textId="77777777" w:rsidR="00427F36" w:rsidRPr="00007FD9" w:rsidRDefault="00427F36" w:rsidP="007806CE">
            <w:pPr>
              <w:ind w:left="-50" w:right="-50"/>
              <w:jc w:val="center"/>
            </w:pPr>
            <w:r w:rsidRPr="00007FD9">
              <w:rPr>
                <w:rFonts w:hint="eastAsia"/>
              </w:rPr>
              <w:t>状　　　態</w:t>
            </w:r>
          </w:p>
        </w:tc>
      </w:tr>
      <w:tr w:rsidR="00427F36" w:rsidRPr="00007FD9" w14:paraId="4D4A1C50" w14:textId="77777777" w:rsidTr="007806CE">
        <w:trPr>
          <w:cantSplit/>
          <w:trHeight w:val="583"/>
        </w:trPr>
        <w:tc>
          <w:tcPr>
            <w:tcW w:w="290" w:type="pct"/>
            <w:vMerge/>
            <w:textDirection w:val="tbRlV"/>
            <w:vAlign w:val="center"/>
          </w:tcPr>
          <w:p w14:paraId="713472CB" w14:textId="77777777" w:rsidR="00427F36" w:rsidRPr="00007FD9" w:rsidRDefault="00427F36" w:rsidP="007806CE">
            <w:pPr>
              <w:ind w:left="113" w:right="113"/>
              <w:jc w:val="center"/>
              <w:rPr>
                <w:spacing w:val="300"/>
              </w:rPr>
            </w:pPr>
          </w:p>
        </w:tc>
        <w:tc>
          <w:tcPr>
            <w:tcW w:w="383" w:type="pct"/>
            <w:vMerge/>
            <w:textDirection w:val="tbRlV"/>
            <w:vAlign w:val="center"/>
          </w:tcPr>
          <w:p w14:paraId="0424D188" w14:textId="77777777" w:rsidR="00427F36" w:rsidRPr="00007FD9" w:rsidRDefault="00427F36" w:rsidP="007806CE">
            <w:pPr>
              <w:ind w:leftChars="25" w:left="53" w:rightChars="25" w:right="53"/>
              <w:jc w:val="center"/>
            </w:pPr>
          </w:p>
        </w:tc>
        <w:tc>
          <w:tcPr>
            <w:tcW w:w="970" w:type="pct"/>
            <w:gridSpan w:val="3"/>
            <w:vAlign w:val="center"/>
          </w:tcPr>
          <w:p w14:paraId="13870495" w14:textId="77777777" w:rsidR="00427F36" w:rsidRPr="00007FD9" w:rsidRDefault="00427F36" w:rsidP="007806CE">
            <w:pPr>
              <w:ind w:leftChars="25" w:left="53" w:rightChars="25" w:right="53"/>
              <w:jc w:val="center"/>
              <w:rPr>
                <w:rFonts w:ascii="ＭＳ 明朝" w:hAnsi="ＭＳ 明朝"/>
              </w:rPr>
            </w:pPr>
            <w:r w:rsidRPr="00007FD9">
              <w:rPr>
                <w:rFonts w:ascii="ＭＳ 明朝" w:hAnsi="ＭＳ 明朝" w:hint="eastAsia"/>
              </w:rPr>
              <w:t>レベル1</w:t>
            </w:r>
          </w:p>
        </w:tc>
        <w:tc>
          <w:tcPr>
            <w:tcW w:w="1806" w:type="pct"/>
            <w:gridSpan w:val="6"/>
            <w:vAlign w:val="center"/>
          </w:tcPr>
          <w:p w14:paraId="3DC7881E" w14:textId="77777777" w:rsidR="00427F36" w:rsidRPr="00007FD9" w:rsidRDefault="00427F36" w:rsidP="007806CE">
            <w:pPr>
              <w:ind w:leftChars="-50" w:left="17" w:rightChars="-50" w:right="-105" w:hangingChars="58" w:hanging="122"/>
              <w:jc w:val="left"/>
              <w:rPr>
                <w:rFonts w:ascii="ＭＳ 明朝" w:hAnsi="ＭＳ 明朝"/>
              </w:rPr>
            </w:pPr>
          </w:p>
        </w:tc>
        <w:tc>
          <w:tcPr>
            <w:tcW w:w="1552" w:type="pct"/>
            <w:gridSpan w:val="6"/>
            <w:vAlign w:val="center"/>
          </w:tcPr>
          <w:p w14:paraId="2ABDC562" w14:textId="77777777" w:rsidR="00427F36" w:rsidRPr="00007FD9" w:rsidRDefault="00427F36" w:rsidP="007806CE">
            <w:pPr>
              <w:ind w:leftChars="-50" w:left="-105" w:rightChars="-50" w:right="-105"/>
            </w:pPr>
          </w:p>
        </w:tc>
      </w:tr>
      <w:tr w:rsidR="00427F36" w:rsidRPr="00007FD9" w14:paraId="298D9B09" w14:textId="77777777" w:rsidTr="007806CE">
        <w:trPr>
          <w:cantSplit/>
          <w:trHeight w:val="563"/>
        </w:trPr>
        <w:tc>
          <w:tcPr>
            <w:tcW w:w="290" w:type="pct"/>
            <w:vMerge/>
            <w:textDirection w:val="tbRlV"/>
            <w:vAlign w:val="center"/>
          </w:tcPr>
          <w:p w14:paraId="2F2D0F7E" w14:textId="77777777" w:rsidR="00427F36" w:rsidRPr="00007FD9" w:rsidRDefault="00427F36" w:rsidP="007806CE">
            <w:pPr>
              <w:ind w:left="113" w:right="113"/>
              <w:jc w:val="center"/>
              <w:rPr>
                <w:spacing w:val="300"/>
              </w:rPr>
            </w:pPr>
          </w:p>
        </w:tc>
        <w:tc>
          <w:tcPr>
            <w:tcW w:w="383" w:type="pct"/>
            <w:vMerge/>
            <w:textDirection w:val="tbRlV"/>
            <w:vAlign w:val="center"/>
          </w:tcPr>
          <w:p w14:paraId="6EB813DC" w14:textId="77777777" w:rsidR="00427F36" w:rsidRPr="00007FD9" w:rsidRDefault="00427F36" w:rsidP="007806CE">
            <w:pPr>
              <w:ind w:leftChars="25" w:left="53" w:rightChars="25" w:right="53"/>
              <w:jc w:val="center"/>
            </w:pPr>
          </w:p>
        </w:tc>
        <w:tc>
          <w:tcPr>
            <w:tcW w:w="970" w:type="pct"/>
            <w:gridSpan w:val="3"/>
            <w:vAlign w:val="center"/>
          </w:tcPr>
          <w:p w14:paraId="26DEDCE1" w14:textId="77777777" w:rsidR="00427F36" w:rsidRPr="00007FD9" w:rsidRDefault="00427F36" w:rsidP="007806CE">
            <w:pPr>
              <w:ind w:leftChars="25" w:left="53" w:rightChars="25" w:right="53"/>
              <w:jc w:val="center"/>
              <w:rPr>
                <w:rFonts w:ascii="ＭＳ 明朝" w:hAnsi="ＭＳ 明朝"/>
              </w:rPr>
            </w:pPr>
            <w:r w:rsidRPr="00007FD9">
              <w:rPr>
                <w:rFonts w:ascii="ＭＳ 明朝" w:hAnsi="ＭＳ 明朝" w:hint="eastAsia"/>
              </w:rPr>
              <w:t>レベル2</w:t>
            </w:r>
          </w:p>
        </w:tc>
        <w:tc>
          <w:tcPr>
            <w:tcW w:w="1806" w:type="pct"/>
            <w:gridSpan w:val="6"/>
            <w:vAlign w:val="center"/>
          </w:tcPr>
          <w:p w14:paraId="4ECC6440" w14:textId="77777777" w:rsidR="00427F36" w:rsidRPr="00007FD9" w:rsidRDefault="00427F36" w:rsidP="007806CE">
            <w:pPr>
              <w:ind w:leftChars="-50" w:left="17" w:rightChars="-50" w:right="-105" w:hangingChars="58" w:hanging="122"/>
              <w:jc w:val="left"/>
              <w:rPr>
                <w:rFonts w:ascii="ＭＳ 明朝" w:hAnsi="ＭＳ 明朝"/>
              </w:rPr>
            </w:pPr>
          </w:p>
        </w:tc>
        <w:tc>
          <w:tcPr>
            <w:tcW w:w="1552" w:type="pct"/>
            <w:gridSpan w:val="6"/>
            <w:vAlign w:val="center"/>
          </w:tcPr>
          <w:p w14:paraId="122ED427" w14:textId="77777777" w:rsidR="00427F36" w:rsidRPr="00007FD9" w:rsidRDefault="00427F36" w:rsidP="007806CE">
            <w:pPr>
              <w:ind w:leftChars="-50" w:left="-105" w:rightChars="-50" w:right="-105"/>
            </w:pPr>
          </w:p>
        </w:tc>
      </w:tr>
      <w:tr w:rsidR="00427F36" w:rsidRPr="00007FD9" w14:paraId="42AF8D41" w14:textId="77777777" w:rsidTr="00427F36">
        <w:trPr>
          <w:cantSplit/>
          <w:trHeight w:val="397"/>
        </w:trPr>
        <w:tc>
          <w:tcPr>
            <w:tcW w:w="290" w:type="pct"/>
            <w:vMerge/>
            <w:textDirection w:val="tbRlV"/>
            <w:vAlign w:val="center"/>
          </w:tcPr>
          <w:p w14:paraId="38816AF5" w14:textId="77777777" w:rsidR="00427F36" w:rsidRPr="00007FD9" w:rsidRDefault="00427F36" w:rsidP="007806CE">
            <w:pPr>
              <w:ind w:left="113" w:right="113"/>
              <w:jc w:val="center"/>
            </w:pPr>
          </w:p>
        </w:tc>
        <w:tc>
          <w:tcPr>
            <w:tcW w:w="1353" w:type="pct"/>
            <w:gridSpan w:val="4"/>
            <w:vMerge w:val="restart"/>
            <w:vAlign w:val="center"/>
          </w:tcPr>
          <w:p w14:paraId="57F105CE" w14:textId="77777777" w:rsidR="00427F36" w:rsidRPr="00007FD9" w:rsidRDefault="00427F36" w:rsidP="007806CE">
            <w:pPr>
              <w:ind w:leftChars="25" w:left="53" w:rightChars="25" w:right="53"/>
              <w:jc w:val="distribute"/>
            </w:pPr>
            <w:r w:rsidRPr="00007FD9">
              <w:rPr>
                <w:rFonts w:hint="eastAsia"/>
              </w:rPr>
              <w:t>採用地震波</w:t>
            </w:r>
          </w:p>
          <w:p w14:paraId="547890A4" w14:textId="77777777" w:rsidR="00427F36" w:rsidRPr="00007FD9" w:rsidRDefault="00427F36" w:rsidP="007806CE">
            <w:pPr>
              <w:jc w:val="distribute"/>
            </w:pPr>
            <w:r w:rsidRPr="00007FD9">
              <w:rPr>
                <w:rFonts w:hint="eastAsia"/>
              </w:rPr>
              <w:t>最大速度・加速度</w:t>
            </w:r>
          </w:p>
        </w:tc>
        <w:tc>
          <w:tcPr>
            <w:tcW w:w="1532" w:type="pct"/>
            <w:gridSpan w:val="4"/>
            <w:vMerge w:val="restart"/>
            <w:vAlign w:val="center"/>
          </w:tcPr>
          <w:p w14:paraId="3051D77E" w14:textId="77777777" w:rsidR="00427F36" w:rsidRPr="00007FD9" w:rsidRDefault="00427F36" w:rsidP="007806CE">
            <w:pPr>
              <w:jc w:val="center"/>
            </w:pPr>
            <w:r w:rsidRPr="00007FD9">
              <w:rPr>
                <w:rFonts w:hint="eastAsia"/>
              </w:rPr>
              <w:t>採用地震波</w:t>
            </w:r>
          </w:p>
        </w:tc>
        <w:tc>
          <w:tcPr>
            <w:tcW w:w="898" w:type="pct"/>
            <w:gridSpan w:val="5"/>
            <w:tcBorders>
              <w:bottom w:val="single" w:sz="4" w:space="0" w:color="auto"/>
            </w:tcBorders>
            <w:vAlign w:val="center"/>
          </w:tcPr>
          <w:p w14:paraId="4EC4D689" w14:textId="77777777" w:rsidR="00427F36" w:rsidRPr="00007FD9" w:rsidRDefault="00427F36" w:rsidP="007806CE">
            <w:pPr>
              <w:jc w:val="center"/>
            </w:pPr>
            <w:r w:rsidRPr="00007FD9">
              <w:rPr>
                <w:rFonts w:hint="eastAsia"/>
              </w:rPr>
              <w:t>最大加速度（</w:t>
            </w:r>
            <w:r w:rsidRPr="00007FD9">
              <w:rPr>
                <w:rFonts w:hint="eastAsia"/>
              </w:rPr>
              <w:t>mm/s</w:t>
            </w:r>
            <w:r w:rsidRPr="00007FD9">
              <w:rPr>
                <w:rFonts w:hint="eastAsia"/>
                <w:vertAlign w:val="superscript"/>
              </w:rPr>
              <w:t>2</w:t>
            </w:r>
            <w:r w:rsidRPr="00007FD9">
              <w:rPr>
                <w:rFonts w:hint="eastAsia"/>
              </w:rPr>
              <w:t>）</w:t>
            </w:r>
          </w:p>
        </w:tc>
        <w:tc>
          <w:tcPr>
            <w:tcW w:w="927" w:type="pct"/>
            <w:gridSpan w:val="3"/>
            <w:tcBorders>
              <w:bottom w:val="single" w:sz="4" w:space="0" w:color="auto"/>
            </w:tcBorders>
            <w:vAlign w:val="center"/>
          </w:tcPr>
          <w:p w14:paraId="706736D5" w14:textId="77777777" w:rsidR="00427F36" w:rsidRPr="00007FD9" w:rsidRDefault="00427F36" w:rsidP="007806CE">
            <w:pPr>
              <w:jc w:val="center"/>
            </w:pPr>
            <w:r w:rsidRPr="00007FD9">
              <w:rPr>
                <w:rFonts w:hint="eastAsia"/>
              </w:rPr>
              <w:t>最大速度（</w:t>
            </w:r>
            <w:r w:rsidRPr="00007FD9">
              <w:rPr>
                <w:rFonts w:hint="eastAsia"/>
              </w:rPr>
              <w:t>mm/s</w:t>
            </w:r>
            <w:r w:rsidRPr="00007FD9">
              <w:rPr>
                <w:rFonts w:hint="eastAsia"/>
              </w:rPr>
              <w:t>）</w:t>
            </w:r>
          </w:p>
        </w:tc>
      </w:tr>
      <w:tr w:rsidR="00427F36" w:rsidRPr="00007FD9" w14:paraId="0ABBD69A" w14:textId="77777777" w:rsidTr="00427F36">
        <w:trPr>
          <w:cantSplit/>
          <w:trHeight w:val="397"/>
        </w:trPr>
        <w:tc>
          <w:tcPr>
            <w:tcW w:w="290" w:type="pct"/>
            <w:vMerge/>
            <w:vAlign w:val="center"/>
          </w:tcPr>
          <w:p w14:paraId="63CAC476" w14:textId="77777777" w:rsidR="00427F36" w:rsidRPr="00007FD9" w:rsidRDefault="00427F36" w:rsidP="007806CE"/>
        </w:tc>
        <w:tc>
          <w:tcPr>
            <w:tcW w:w="1353" w:type="pct"/>
            <w:gridSpan w:val="4"/>
            <w:vMerge/>
            <w:vAlign w:val="center"/>
          </w:tcPr>
          <w:p w14:paraId="74DFD880" w14:textId="77777777" w:rsidR="00427F36" w:rsidRPr="00007FD9" w:rsidRDefault="00427F36" w:rsidP="007806CE">
            <w:pPr>
              <w:jc w:val="distribute"/>
            </w:pPr>
          </w:p>
        </w:tc>
        <w:tc>
          <w:tcPr>
            <w:tcW w:w="1532" w:type="pct"/>
            <w:gridSpan w:val="4"/>
            <w:vMerge/>
            <w:tcBorders>
              <w:bottom w:val="single" w:sz="4" w:space="0" w:color="auto"/>
            </w:tcBorders>
            <w:vAlign w:val="center"/>
          </w:tcPr>
          <w:p w14:paraId="4A81AD72" w14:textId="77777777" w:rsidR="00427F36" w:rsidRPr="00007FD9" w:rsidRDefault="00427F36" w:rsidP="007806CE">
            <w:pPr>
              <w:ind w:leftChars="25" w:left="53" w:rightChars="25" w:right="53"/>
              <w:jc w:val="distribute"/>
            </w:pPr>
          </w:p>
        </w:tc>
        <w:tc>
          <w:tcPr>
            <w:tcW w:w="437" w:type="pct"/>
            <w:gridSpan w:val="3"/>
            <w:tcBorders>
              <w:bottom w:val="single" w:sz="4" w:space="0" w:color="auto"/>
            </w:tcBorders>
            <w:vAlign w:val="center"/>
          </w:tcPr>
          <w:p w14:paraId="6BE7CD7F" w14:textId="77777777" w:rsidR="00427F36" w:rsidRPr="00007FD9" w:rsidRDefault="00427F36" w:rsidP="007806CE">
            <w:pPr>
              <w:jc w:val="center"/>
            </w:pPr>
            <w:r w:rsidRPr="00007FD9">
              <w:rPr>
                <w:rFonts w:hint="eastAsia"/>
              </w:rPr>
              <w:t>ﾚﾍﾞﾙ</w:t>
            </w:r>
            <w:r w:rsidRPr="00007FD9">
              <w:rPr>
                <w:rFonts w:hint="eastAsia"/>
              </w:rPr>
              <w:t>1</w:t>
            </w:r>
          </w:p>
        </w:tc>
        <w:tc>
          <w:tcPr>
            <w:tcW w:w="461" w:type="pct"/>
            <w:gridSpan w:val="2"/>
            <w:tcBorders>
              <w:bottom w:val="single" w:sz="4" w:space="0" w:color="auto"/>
            </w:tcBorders>
            <w:vAlign w:val="center"/>
          </w:tcPr>
          <w:p w14:paraId="36C36E3C" w14:textId="77777777" w:rsidR="00427F36" w:rsidRPr="00007FD9" w:rsidRDefault="00427F36" w:rsidP="007806CE">
            <w:pPr>
              <w:jc w:val="center"/>
            </w:pPr>
            <w:r w:rsidRPr="00007FD9">
              <w:rPr>
                <w:rFonts w:hint="eastAsia"/>
              </w:rPr>
              <w:t>ﾚﾍﾞﾙ</w:t>
            </w:r>
            <w:r w:rsidRPr="00007FD9">
              <w:rPr>
                <w:rFonts w:hint="eastAsia"/>
              </w:rPr>
              <w:t>2</w:t>
            </w:r>
          </w:p>
        </w:tc>
        <w:tc>
          <w:tcPr>
            <w:tcW w:w="485" w:type="pct"/>
            <w:gridSpan w:val="2"/>
            <w:tcBorders>
              <w:bottom w:val="single" w:sz="4" w:space="0" w:color="auto"/>
            </w:tcBorders>
            <w:vAlign w:val="center"/>
          </w:tcPr>
          <w:p w14:paraId="0268B942" w14:textId="77777777" w:rsidR="00427F36" w:rsidRPr="00007FD9" w:rsidRDefault="00427F36" w:rsidP="007806CE">
            <w:pPr>
              <w:jc w:val="center"/>
            </w:pPr>
            <w:r w:rsidRPr="00007FD9">
              <w:rPr>
                <w:rFonts w:hint="eastAsia"/>
              </w:rPr>
              <w:t>ﾚﾍﾞﾙ</w:t>
            </w:r>
            <w:r w:rsidRPr="00007FD9">
              <w:rPr>
                <w:rFonts w:hint="eastAsia"/>
              </w:rPr>
              <w:t>1</w:t>
            </w:r>
          </w:p>
        </w:tc>
        <w:tc>
          <w:tcPr>
            <w:tcW w:w="442" w:type="pct"/>
            <w:tcBorders>
              <w:bottom w:val="single" w:sz="4" w:space="0" w:color="auto"/>
            </w:tcBorders>
            <w:vAlign w:val="center"/>
          </w:tcPr>
          <w:p w14:paraId="0697DB11" w14:textId="77777777" w:rsidR="00427F36" w:rsidRPr="00007FD9" w:rsidRDefault="00427F36" w:rsidP="007806CE">
            <w:pPr>
              <w:jc w:val="center"/>
            </w:pPr>
            <w:r w:rsidRPr="00007FD9">
              <w:rPr>
                <w:rFonts w:hint="eastAsia"/>
              </w:rPr>
              <w:t>ﾚﾍﾞﾙ</w:t>
            </w:r>
            <w:r w:rsidRPr="00007FD9">
              <w:rPr>
                <w:rFonts w:hint="eastAsia"/>
              </w:rPr>
              <w:t>2</w:t>
            </w:r>
          </w:p>
        </w:tc>
      </w:tr>
      <w:tr w:rsidR="00427F36" w:rsidRPr="00007FD9" w14:paraId="02CE4C5E" w14:textId="77777777" w:rsidTr="00427F36">
        <w:trPr>
          <w:cantSplit/>
          <w:trHeight w:val="397"/>
        </w:trPr>
        <w:tc>
          <w:tcPr>
            <w:tcW w:w="290" w:type="pct"/>
            <w:vMerge/>
            <w:vAlign w:val="center"/>
          </w:tcPr>
          <w:p w14:paraId="632477A0" w14:textId="77777777" w:rsidR="00427F36" w:rsidRPr="00007FD9" w:rsidRDefault="00427F36" w:rsidP="007806CE"/>
        </w:tc>
        <w:tc>
          <w:tcPr>
            <w:tcW w:w="1353" w:type="pct"/>
            <w:gridSpan w:val="4"/>
            <w:vMerge/>
            <w:textDirection w:val="tbRlV"/>
            <w:vAlign w:val="center"/>
          </w:tcPr>
          <w:p w14:paraId="090E0DB9" w14:textId="77777777" w:rsidR="00427F36" w:rsidRPr="00007FD9" w:rsidRDefault="00427F36" w:rsidP="007806CE">
            <w:pPr>
              <w:ind w:leftChars="25" w:left="53" w:rightChars="25" w:right="53"/>
              <w:jc w:val="distribute"/>
            </w:pPr>
          </w:p>
        </w:tc>
        <w:tc>
          <w:tcPr>
            <w:tcW w:w="1532" w:type="pct"/>
            <w:gridSpan w:val="4"/>
            <w:tcBorders>
              <w:bottom w:val="single" w:sz="4" w:space="0" w:color="auto"/>
            </w:tcBorders>
            <w:vAlign w:val="center"/>
          </w:tcPr>
          <w:p w14:paraId="7B31218F" w14:textId="77777777" w:rsidR="00427F36" w:rsidRPr="00007FD9" w:rsidRDefault="00427F36" w:rsidP="007806CE">
            <w:pPr>
              <w:ind w:leftChars="-20" w:rightChars="-13" w:right="-27" w:hangingChars="20" w:hanging="42"/>
            </w:pPr>
          </w:p>
        </w:tc>
        <w:tc>
          <w:tcPr>
            <w:tcW w:w="437" w:type="pct"/>
            <w:gridSpan w:val="3"/>
            <w:tcBorders>
              <w:bottom w:val="single" w:sz="4" w:space="0" w:color="auto"/>
            </w:tcBorders>
            <w:vAlign w:val="center"/>
          </w:tcPr>
          <w:p w14:paraId="26E1635C" w14:textId="77777777" w:rsidR="00427F36" w:rsidRPr="00007FD9" w:rsidRDefault="00427F36" w:rsidP="007806CE"/>
        </w:tc>
        <w:tc>
          <w:tcPr>
            <w:tcW w:w="461" w:type="pct"/>
            <w:gridSpan w:val="2"/>
            <w:tcBorders>
              <w:bottom w:val="single" w:sz="4" w:space="0" w:color="auto"/>
            </w:tcBorders>
            <w:vAlign w:val="center"/>
          </w:tcPr>
          <w:p w14:paraId="2FAD965E" w14:textId="77777777" w:rsidR="00427F36" w:rsidRPr="00007FD9" w:rsidRDefault="00427F36" w:rsidP="007806CE"/>
        </w:tc>
        <w:tc>
          <w:tcPr>
            <w:tcW w:w="485" w:type="pct"/>
            <w:gridSpan w:val="2"/>
            <w:tcBorders>
              <w:bottom w:val="single" w:sz="4" w:space="0" w:color="auto"/>
            </w:tcBorders>
            <w:vAlign w:val="center"/>
          </w:tcPr>
          <w:p w14:paraId="316E54BD" w14:textId="77777777" w:rsidR="00427F36" w:rsidRPr="00007FD9" w:rsidRDefault="00427F36" w:rsidP="007806CE"/>
        </w:tc>
        <w:tc>
          <w:tcPr>
            <w:tcW w:w="442" w:type="pct"/>
            <w:tcBorders>
              <w:bottom w:val="single" w:sz="4" w:space="0" w:color="auto"/>
            </w:tcBorders>
            <w:vAlign w:val="center"/>
          </w:tcPr>
          <w:p w14:paraId="70B5A02A" w14:textId="77777777" w:rsidR="00427F36" w:rsidRPr="00007FD9" w:rsidRDefault="00427F36" w:rsidP="007806CE"/>
        </w:tc>
      </w:tr>
      <w:tr w:rsidR="00427F36" w:rsidRPr="00007FD9" w14:paraId="3327538B" w14:textId="77777777" w:rsidTr="00427F36">
        <w:trPr>
          <w:cantSplit/>
          <w:trHeight w:val="397"/>
        </w:trPr>
        <w:tc>
          <w:tcPr>
            <w:tcW w:w="290" w:type="pct"/>
            <w:vMerge/>
            <w:vAlign w:val="center"/>
          </w:tcPr>
          <w:p w14:paraId="3F547536" w14:textId="77777777" w:rsidR="00427F36" w:rsidRPr="00007FD9" w:rsidRDefault="00427F36" w:rsidP="007806CE"/>
        </w:tc>
        <w:tc>
          <w:tcPr>
            <w:tcW w:w="1353" w:type="pct"/>
            <w:gridSpan w:val="4"/>
            <w:vMerge/>
            <w:textDirection w:val="tbRlV"/>
            <w:vAlign w:val="center"/>
          </w:tcPr>
          <w:p w14:paraId="262161E7" w14:textId="77777777" w:rsidR="00427F36" w:rsidRPr="00007FD9" w:rsidRDefault="00427F36" w:rsidP="007806CE">
            <w:pPr>
              <w:ind w:leftChars="25" w:left="53" w:rightChars="25" w:right="53"/>
              <w:jc w:val="distribute"/>
            </w:pPr>
          </w:p>
        </w:tc>
        <w:tc>
          <w:tcPr>
            <w:tcW w:w="1532" w:type="pct"/>
            <w:gridSpan w:val="4"/>
            <w:tcBorders>
              <w:bottom w:val="single" w:sz="4" w:space="0" w:color="auto"/>
            </w:tcBorders>
            <w:vAlign w:val="center"/>
          </w:tcPr>
          <w:p w14:paraId="69B597C2" w14:textId="77777777" w:rsidR="00427F36" w:rsidRPr="00007FD9" w:rsidRDefault="00427F36" w:rsidP="007806CE"/>
        </w:tc>
        <w:tc>
          <w:tcPr>
            <w:tcW w:w="437" w:type="pct"/>
            <w:gridSpan w:val="3"/>
            <w:tcBorders>
              <w:bottom w:val="single" w:sz="4" w:space="0" w:color="auto"/>
            </w:tcBorders>
            <w:vAlign w:val="center"/>
          </w:tcPr>
          <w:p w14:paraId="768BDA32" w14:textId="77777777" w:rsidR="00427F36" w:rsidRPr="00007FD9" w:rsidRDefault="00427F36" w:rsidP="007806CE"/>
        </w:tc>
        <w:tc>
          <w:tcPr>
            <w:tcW w:w="461" w:type="pct"/>
            <w:gridSpan w:val="2"/>
            <w:tcBorders>
              <w:bottom w:val="single" w:sz="4" w:space="0" w:color="auto"/>
            </w:tcBorders>
            <w:vAlign w:val="center"/>
          </w:tcPr>
          <w:p w14:paraId="6E3E9F81" w14:textId="77777777" w:rsidR="00427F36" w:rsidRPr="00007FD9" w:rsidRDefault="00427F36" w:rsidP="007806CE"/>
        </w:tc>
        <w:tc>
          <w:tcPr>
            <w:tcW w:w="485" w:type="pct"/>
            <w:gridSpan w:val="2"/>
            <w:tcBorders>
              <w:bottom w:val="single" w:sz="4" w:space="0" w:color="auto"/>
            </w:tcBorders>
            <w:vAlign w:val="center"/>
          </w:tcPr>
          <w:p w14:paraId="737A1511" w14:textId="77777777" w:rsidR="00427F36" w:rsidRPr="00007FD9" w:rsidRDefault="00427F36" w:rsidP="007806CE"/>
        </w:tc>
        <w:tc>
          <w:tcPr>
            <w:tcW w:w="442" w:type="pct"/>
            <w:tcBorders>
              <w:bottom w:val="single" w:sz="4" w:space="0" w:color="auto"/>
            </w:tcBorders>
            <w:vAlign w:val="center"/>
          </w:tcPr>
          <w:p w14:paraId="2D871B19" w14:textId="77777777" w:rsidR="00427F36" w:rsidRPr="00007FD9" w:rsidRDefault="00427F36" w:rsidP="007806CE"/>
        </w:tc>
      </w:tr>
      <w:tr w:rsidR="00427F36" w:rsidRPr="00007FD9" w14:paraId="2BDA16D7" w14:textId="77777777" w:rsidTr="00427F36">
        <w:trPr>
          <w:cantSplit/>
          <w:trHeight w:val="397"/>
        </w:trPr>
        <w:tc>
          <w:tcPr>
            <w:tcW w:w="290" w:type="pct"/>
            <w:vMerge/>
            <w:vAlign w:val="center"/>
          </w:tcPr>
          <w:p w14:paraId="06BCBD96" w14:textId="77777777" w:rsidR="00427F36" w:rsidRPr="00007FD9" w:rsidRDefault="00427F36" w:rsidP="007806CE"/>
        </w:tc>
        <w:tc>
          <w:tcPr>
            <w:tcW w:w="1353" w:type="pct"/>
            <w:gridSpan w:val="4"/>
            <w:vMerge/>
            <w:textDirection w:val="tbRlV"/>
            <w:vAlign w:val="center"/>
          </w:tcPr>
          <w:p w14:paraId="11C1DEEA" w14:textId="77777777" w:rsidR="00427F36" w:rsidRPr="00007FD9" w:rsidRDefault="00427F36" w:rsidP="007806CE">
            <w:pPr>
              <w:ind w:leftChars="25" w:left="53" w:rightChars="25" w:right="53"/>
              <w:jc w:val="distribute"/>
            </w:pPr>
          </w:p>
        </w:tc>
        <w:tc>
          <w:tcPr>
            <w:tcW w:w="1532" w:type="pct"/>
            <w:gridSpan w:val="4"/>
            <w:tcBorders>
              <w:bottom w:val="single" w:sz="4" w:space="0" w:color="auto"/>
            </w:tcBorders>
            <w:vAlign w:val="center"/>
          </w:tcPr>
          <w:p w14:paraId="55916C0E" w14:textId="77777777" w:rsidR="00427F36" w:rsidRPr="00007FD9" w:rsidRDefault="00427F36" w:rsidP="007806CE"/>
        </w:tc>
        <w:tc>
          <w:tcPr>
            <w:tcW w:w="437" w:type="pct"/>
            <w:gridSpan w:val="3"/>
            <w:tcBorders>
              <w:bottom w:val="single" w:sz="4" w:space="0" w:color="auto"/>
            </w:tcBorders>
            <w:vAlign w:val="center"/>
          </w:tcPr>
          <w:p w14:paraId="46EB4601" w14:textId="77777777" w:rsidR="00427F36" w:rsidRPr="00007FD9" w:rsidRDefault="00427F36" w:rsidP="007806CE"/>
        </w:tc>
        <w:tc>
          <w:tcPr>
            <w:tcW w:w="461" w:type="pct"/>
            <w:gridSpan w:val="2"/>
            <w:tcBorders>
              <w:bottom w:val="single" w:sz="4" w:space="0" w:color="auto"/>
            </w:tcBorders>
            <w:vAlign w:val="center"/>
          </w:tcPr>
          <w:p w14:paraId="4AE963F0" w14:textId="77777777" w:rsidR="00427F36" w:rsidRPr="00007FD9" w:rsidRDefault="00427F36" w:rsidP="007806CE"/>
        </w:tc>
        <w:tc>
          <w:tcPr>
            <w:tcW w:w="485" w:type="pct"/>
            <w:gridSpan w:val="2"/>
            <w:tcBorders>
              <w:bottom w:val="single" w:sz="4" w:space="0" w:color="auto"/>
            </w:tcBorders>
            <w:vAlign w:val="center"/>
          </w:tcPr>
          <w:p w14:paraId="76ABC447" w14:textId="77777777" w:rsidR="00427F36" w:rsidRPr="00007FD9" w:rsidRDefault="00427F36" w:rsidP="007806CE"/>
        </w:tc>
        <w:tc>
          <w:tcPr>
            <w:tcW w:w="442" w:type="pct"/>
            <w:tcBorders>
              <w:bottom w:val="single" w:sz="4" w:space="0" w:color="auto"/>
            </w:tcBorders>
            <w:vAlign w:val="center"/>
          </w:tcPr>
          <w:p w14:paraId="3695CCAF" w14:textId="77777777" w:rsidR="00427F36" w:rsidRPr="00007FD9" w:rsidRDefault="00427F36" w:rsidP="007806CE"/>
        </w:tc>
      </w:tr>
      <w:tr w:rsidR="00427F36" w:rsidRPr="00007FD9" w14:paraId="344C27D5" w14:textId="77777777" w:rsidTr="007806CE">
        <w:trPr>
          <w:cantSplit/>
          <w:trHeight w:val="397"/>
        </w:trPr>
        <w:tc>
          <w:tcPr>
            <w:tcW w:w="290" w:type="pct"/>
            <w:vMerge/>
            <w:vAlign w:val="center"/>
          </w:tcPr>
          <w:p w14:paraId="68AAF199" w14:textId="77777777" w:rsidR="00427F36" w:rsidRPr="00007FD9" w:rsidRDefault="00427F36" w:rsidP="007806CE"/>
        </w:tc>
        <w:tc>
          <w:tcPr>
            <w:tcW w:w="1352" w:type="pct"/>
            <w:gridSpan w:val="4"/>
            <w:vMerge/>
            <w:textDirection w:val="tbRlV"/>
            <w:vAlign w:val="center"/>
          </w:tcPr>
          <w:p w14:paraId="01035CF8" w14:textId="77777777" w:rsidR="00427F36" w:rsidRPr="00007FD9" w:rsidRDefault="00427F36" w:rsidP="007806CE">
            <w:pPr>
              <w:ind w:leftChars="25" w:left="53" w:rightChars="25" w:right="53"/>
              <w:jc w:val="distribute"/>
            </w:pPr>
          </w:p>
        </w:tc>
        <w:tc>
          <w:tcPr>
            <w:tcW w:w="1532" w:type="pct"/>
            <w:gridSpan w:val="4"/>
            <w:tcBorders>
              <w:bottom w:val="single" w:sz="4" w:space="0" w:color="auto"/>
            </w:tcBorders>
            <w:vAlign w:val="center"/>
          </w:tcPr>
          <w:p w14:paraId="79123629" w14:textId="77777777" w:rsidR="00427F36" w:rsidRPr="00007FD9" w:rsidRDefault="00427F36" w:rsidP="007806CE"/>
        </w:tc>
        <w:tc>
          <w:tcPr>
            <w:tcW w:w="437" w:type="pct"/>
            <w:gridSpan w:val="3"/>
            <w:tcBorders>
              <w:bottom w:val="single" w:sz="4" w:space="0" w:color="auto"/>
            </w:tcBorders>
            <w:vAlign w:val="center"/>
          </w:tcPr>
          <w:p w14:paraId="4AB4B935" w14:textId="77777777" w:rsidR="00427F36" w:rsidRPr="00007FD9" w:rsidRDefault="00427F36" w:rsidP="007806CE">
            <w:pPr>
              <w:jc w:val="left"/>
            </w:pPr>
          </w:p>
        </w:tc>
        <w:tc>
          <w:tcPr>
            <w:tcW w:w="461" w:type="pct"/>
            <w:gridSpan w:val="2"/>
            <w:tcBorders>
              <w:bottom w:val="single" w:sz="4" w:space="0" w:color="auto"/>
            </w:tcBorders>
            <w:vAlign w:val="center"/>
          </w:tcPr>
          <w:p w14:paraId="12320471" w14:textId="77777777" w:rsidR="00427F36" w:rsidRPr="00007FD9" w:rsidRDefault="00427F36" w:rsidP="007806CE">
            <w:pPr>
              <w:jc w:val="left"/>
            </w:pPr>
          </w:p>
        </w:tc>
        <w:tc>
          <w:tcPr>
            <w:tcW w:w="485" w:type="pct"/>
            <w:gridSpan w:val="2"/>
            <w:tcBorders>
              <w:bottom w:val="single" w:sz="4" w:space="0" w:color="auto"/>
            </w:tcBorders>
            <w:vAlign w:val="center"/>
          </w:tcPr>
          <w:p w14:paraId="23E122E4" w14:textId="77777777" w:rsidR="00427F36" w:rsidRPr="00007FD9" w:rsidRDefault="00427F36" w:rsidP="007806CE">
            <w:pPr>
              <w:jc w:val="left"/>
            </w:pPr>
          </w:p>
        </w:tc>
        <w:tc>
          <w:tcPr>
            <w:tcW w:w="442" w:type="pct"/>
            <w:tcBorders>
              <w:bottom w:val="single" w:sz="4" w:space="0" w:color="auto"/>
            </w:tcBorders>
            <w:vAlign w:val="center"/>
          </w:tcPr>
          <w:p w14:paraId="0F045561" w14:textId="77777777" w:rsidR="00427F36" w:rsidRPr="00007FD9" w:rsidRDefault="00427F36" w:rsidP="007806CE">
            <w:pPr>
              <w:jc w:val="left"/>
            </w:pPr>
          </w:p>
        </w:tc>
      </w:tr>
      <w:tr w:rsidR="00427F36" w:rsidRPr="00007FD9" w14:paraId="6838E296" w14:textId="77777777" w:rsidTr="007806CE">
        <w:trPr>
          <w:cantSplit/>
          <w:trHeight w:val="397"/>
        </w:trPr>
        <w:tc>
          <w:tcPr>
            <w:tcW w:w="290" w:type="pct"/>
            <w:vMerge/>
            <w:vAlign w:val="center"/>
          </w:tcPr>
          <w:p w14:paraId="68A0D5B1" w14:textId="77777777" w:rsidR="00427F36" w:rsidRPr="00007FD9" w:rsidRDefault="00427F36" w:rsidP="007806CE"/>
        </w:tc>
        <w:tc>
          <w:tcPr>
            <w:tcW w:w="1352" w:type="pct"/>
            <w:gridSpan w:val="4"/>
            <w:vMerge/>
            <w:textDirection w:val="tbRlV"/>
            <w:vAlign w:val="center"/>
          </w:tcPr>
          <w:p w14:paraId="7D32D3CB" w14:textId="77777777" w:rsidR="00427F36" w:rsidRPr="00007FD9" w:rsidRDefault="00427F36" w:rsidP="007806CE">
            <w:pPr>
              <w:ind w:leftChars="25" w:left="53" w:rightChars="25" w:right="53"/>
              <w:jc w:val="distribute"/>
            </w:pPr>
          </w:p>
        </w:tc>
        <w:tc>
          <w:tcPr>
            <w:tcW w:w="1532" w:type="pct"/>
            <w:gridSpan w:val="4"/>
            <w:tcBorders>
              <w:bottom w:val="single" w:sz="4" w:space="0" w:color="auto"/>
            </w:tcBorders>
            <w:vAlign w:val="center"/>
          </w:tcPr>
          <w:p w14:paraId="21F4138D" w14:textId="77777777" w:rsidR="00427F36" w:rsidRPr="00007FD9" w:rsidRDefault="00427F36" w:rsidP="007806CE"/>
        </w:tc>
        <w:tc>
          <w:tcPr>
            <w:tcW w:w="437" w:type="pct"/>
            <w:gridSpan w:val="3"/>
            <w:tcBorders>
              <w:bottom w:val="single" w:sz="4" w:space="0" w:color="auto"/>
            </w:tcBorders>
            <w:vAlign w:val="center"/>
          </w:tcPr>
          <w:p w14:paraId="2B9EC4FE" w14:textId="77777777" w:rsidR="00427F36" w:rsidRPr="00007FD9" w:rsidRDefault="00427F36" w:rsidP="007806CE">
            <w:pPr>
              <w:jc w:val="left"/>
            </w:pPr>
          </w:p>
        </w:tc>
        <w:tc>
          <w:tcPr>
            <w:tcW w:w="461" w:type="pct"/>
            <w:gridSpan w:val="2"/>
            <w:tcBorders>
              <w:bottom w:val="single" w:sz="4" w:space="0" w:color="auto"/>
            </w:tcBorders>
            <w:vAlign w:val="center"/>
          </w:tcPr>
          <w:p w14:paraId="04F803AB" w14:textId="77777777" w:rsidR="00427F36" w:rsidRPr="00007FD9" w:rsidRDefault="00427F36" w:rsidP="007806CE">
            <w:pPr>
              <w:jc w:val="left"/>
            </w:pPr>
          </w:p>
        </w:tc>
        <w:tc>
          <w:tcPr>
            <w:tcW w:w="485" w:type="pct"/>
            <w:gridSpan w:val="2"/>
            <w:tcBorders>
              <w:bottom w:val="single" w:sz="4" w:space="0" w:color="auto"/>
            </w:tcBorders>
            <w:vAlign w:val="center"/>
          </w:tcPr>
          <w:p w14:paraId="39B15DDC" w14:textId="77777777" w:rsidR="00427F36" w:rsidRPr="00007FD9" w:rsidRDefault="00427F36" w:rsidP="007806CE">
            <w:pPr>
              <w:jc w:val="left"/>
            </w:pPr>
          </w:p>
        </w:tc>
        <w:tc>
          <w:tcPr>
            <w:tcW w:w="442" w:type="pct"/>
            <w:tcBorders>
              <w:bottom w:val="single" w:sz="4" w:space="0" w:color="auto"/>
            </w:tcBorders>
            <w:vAlign w:val="center"/>
          </w:tcPr>
          <w:p w14:paraId="646A973D" w14:textId="77777777" w:rsidR="00427F36" w:rsidRPr="00007FD9" w:rsidRDefault="00427F36" w:rsidP="007806CE">
            <w:pPr>
              <w:jc w:val="left"/>
            </w:pPr>
          </w:p>
        </w:tc>
      </w:tr>
      <w:tr w:rsidR="00427F36" w:rsidRPr="00007FD9" w14:paraId="1056238D" w14:textId="77777777" w:rsidTr="00427F36">
        <w:trPr>
          <w:cantSplit/>
          <w:trHeight w:val="433"/>
        </w:trPr>
        <w:tc>
          <w:tcPr>
            <w:tcW w:w="290" w:type="pct"/>
            <w:vMerge/>
            <w:vAlign w:val="center"/>
          </w:tcPr>
          <w:p w14:paraId="6959961E" w14:textId="77777777" w:rsidR="00427F36" w:rsidRPr="00007FD9" w:rsidRDefault="00427F36" w:rsidP="007806CE"/>
        </w:tc>
        <w:tc>
          <w:tcPr>
            <w:tcW w:w="1352" w:type="pct"/>
            <w:gridSpan w:val="4"/>
            <w:vMerge/>
            <w:textDirection w:val="tbRlV"/>
            <w:vAlign w:val="center"/>
          </w:tcPr>
          <w:p w14:paraId="2CE0DFE1" w14:textId="77777777" w:rsidR="00427F36" w:rsidRPr="00007FD9" w:rsidRDefault="00427F36" w:rsidP="007806CE">
            <w:pPr>
              <w:ind w:leftChars="25" w:left="53" w:rightChars="25" w:right="53"/>
              <w:jc w:val="distribute"/>
            </w:pPr>
          </w:p>
        </w:tc>
        <w:tc>
          <w:tcPr>
            <w:tcW w:w="1532" w:type="pct"/>
            <w:gridSpan w:val="4"/>
            <w:vAlign w:val="center"/>
          </w:tcPr>
          <w:p w14:paraId="49F9928E" w14:textId="77777777" w:rsidR="00427F36" w:rsidRPr="00007FD9" w:rsidRDefault="00427F36" w:rsidP="007806CE"/>
        </w:tc>
        <w:tc>
          <w:tcPr>
            <w:tcW w:w="437" w:type="pct"/>
            <w:gridSpan w:val="3"/>
            <w:vAlign w:val="center"/>
          </w:tcPr>
          <w:p w14:paraId="067826EF" w14:textId="77777777" w:rsidR="00427F36" w:rsidRPr="00007FD9" w:rsidRDefault="00427F36" w:rsidP="007806CE">
            <w:pPr>
              <w:jc w:val="left"/>
            </w:pPr>
          </w:p>
        </w:tc>
        <w:tc>
          <w:tcPr>
            <w:tcW w:w="461" w:type="pct"/>
            <w:gridSpan w:val="2"/>
            <w:vAlign w:val="center"/>
          </w:tcPr>
          <w:p w14:paraId="4A7A4E07" w14:textId="77777777" w:rsidR="00427F36" w:rsidRPr="00007FD9" w:rsidRDefault="00427F36" w:rsidP="007806CE">
            <w:pPr>
              <w:jc w:val="left"/>
            </w:pPr>
          </w:p>
        </w:tc>
        <w:tc>
          <w:tcPr>
            <w:tcW w:w="485" w:type="pct"/>
            <w:gridSpan w:val="2"/>
            <w:vAlign w:val="center"/>
          </w:tcPr>
          <w:p w14:paraId="51104D04" w14:textId="77777777" w:rsidR="00427F36" w:rsidRPr="00007FD9" w:rsidRDefault="00427F36" w:rsidP="007806CE">
            <w:pPr>
              <w:jc w:val="left"/>
            </w:pPr>
          </w:p>
        </w:tc>
        <w:tc>
          <w:tcPr>
            <w:tcW w:w="442" w:type="pct"/>
            <w:vAlign w:val="center"/>
          </w:tcPr>
          <w:p w14:paraId="7967708F" w14:textId="77777777" w:rsidR="00427F36" w:rsidRPr="00007FD9" w:rsidRDefault="00427F36" w:rsidP="007806CE">
            <w:pPr>
              <w:jc w:val="left"/>
            </w:pPr>
          </w:p>
        </w:tc>
      </w:tr>
      <w:tr w:rsidR="00427F36" w:rsidRPr="00007FD9" w14:paraId="25AA5B36" w14:textId="77777777" w:rsidTr="00427F36">
        <w:trPr>
          <w:cantSplit/>
          <w:trHeight w:val="397"/>
        </w:trPr>
        <w:tc>
          <w:tcPr>
            <w:tcW w:w="290" w:type="pct"/>
            <w:vMerge/>
            <w:vAlign w:val="center"/>
          </w:tcPr>
          <w:p w14:paraId="539E869A" w14:textId="77777777" w:rsidR="00427F36" w:rsidRPr="00007FD9" w:rsidRDefault="00427F36" w:rsidP="007806CE"/>
        </w:tc>
        <w:tc>
          <w:tcPr>
            <w:tcW w:w="1353" w:type="pct"/>
            <w:gridSpan w:val="4"/>
            <w:vMerge/>
            <w:tcBorders>
              <w:bottom w:val="single" w:sz="4" w:space="0" w:color="auto"/>
            </w:tcBorders>
            <w:textDirection w:val="tbRlV"/>
            <w:vAlign w:val="center"/>
          </w:tcPr>
          <w:p w14:paraId="039EAC7F" w14:textId="77777777" w:rsidR="00427F36" w:rsidRPr="00007FD9" w:rsidRDefault="00427F36" w:rsidP="007806CE">
            <w:pPr>
              <w:ind w:leftChars="25" w:left="53" w:rightChars="25" w:right="53"/>
              <w:jc w:val="distribute"/>
            </w:pPr>
          </w:p>
        </w:tc>
        <w:tc>
          <w:tcPr>
            <w:tcW w:w="1532" w:type="pct"/>
            <w:gridSpan w:val="4"/>
            <w:tcBorders>
              <w:bottom w:val="single" w:sz="4" w:space="0" w:color="auto"/>
            </w:tcBorders>
            <w:vAlign w:val="center"/>
          </w:tcPr>
          <w:p w14:paraId="794C42D9" w14:textId="77777777" w:rsidR="00427F36" w:rsidRPr="00007FD9" w:rsidRDefault="00427F36" w:rsidP="007806CE"/>
        </w:tc>
        <w:tc>
          <w:tcPr>
            <w:tcW w:w="437" w:type="pct"/>
            <w:gridSpan w:val="3"/>
            <w:tcBorders>
              <w:bottom w:val="single" w:sz="4" w:space="0" w:color="auto"/>
            </w:tcBorders>
            <w:vAlign w:val="center"/>
          </w:tcPr>
          <w:p w14:paraId="7DAD804E" w14:textId="77777777" w:rsidR="00427F36" w:rsidRPr="00007FD9" w:rsidRDefault="00427F36" w:rsidP="007806CE">
            <w:pPr>
              <w:jc w:val="left"/>
            </w:pPr>
          </w:p>
        </w:tc>
        <w:tc>
          <w:tcPr>
            <w:tcW w:w="461" w:type="pct"/>
            <w:gridSpan w:val="2"/>
            <w:tcBorders>
              <w:bottom w:val="single" w:sz="4" w:space="0" w:color="auto"/>
            </w:tcBorders>
            <w:vAlign w:val="center"/>
          </w:tcPr>
          <w:p w14:paraId="04202BBF" w14:textId="77777777" w:rsidR="00427F36" w:rsidRPr="00007FD9" w:rsidRDefault="00427F36" w:rsidP="007806CE">
            <w:pPr>
              <w:jc w:val="left"/>
            </w:pPr>
          </w:p>
        </w:tc>
        <w:tc>
          <w:tcPr>
            <w:tcW w:w="485" w:type="pct"/>
            <w:gridSpan w:val="2"/>
            <w:tcBorders>
              <w:bottom w:val="single" w:sz="4" w:space="0" w:color="auto"/>
            </w:tcBorders>
            <w:vAlign w:val="center"/>
          </w:tcPr>
          <w:p w14:paraId="613AF828" w14:textId="77777777" w:rsidR="00427F36" w:rsidRPr="00007FD9" w:rsidRDefault="00427F36" w:rsidP="007806CE">
            <w:pPr>
              <w:jc w:val="left"/>
            </w:pPr>
          </w:p>
        </w:tc>
        <w:tc>
          <w:tcPr>
            <w:tcW w:w="442" w:type="pct"/>
            <w:tcBorders>
              <w:bottom w:val="single" w:sz="4" w:space="0" w:color="auto"/>
            </w:tcBorders>
            <w:vAlign w:val="center"/>
          </w:tcPr>
          <w:p w14:paraId="2E4EF218" w14:textId="77777777" w:rsidR="00427F36" w:rsidRPr="00007FD9" w:rsidRDefault="00427F36" w:rsidP="007806CE">
            <w:pPr>
              <w:jc w:val="left"/>
            </w:pPr>
          </w:p>
        </w:tc>
      </w:tr>
      <w:tr w:rsidR="00427F36" w:rsidRPr="00007FD9" w14:paraId="790DF526" w14:textId="77777777" w:rsidTr="00427F36">
        <w:trPr>
          <w:cantSplit/>
          <w:trHeight w:val="299"/>
        </w:trPr>
        <w:tc>
          <w:tcPr>
            <w:tcW w:w="290" w:type="pct"/>
            <w:vMerge/>
            <w:vAlign w:val="center"/>
          </w:tcPr>
          <w:p w14:paraId="1379EDF4" w14:textId="77777777" w:rsidR="00427F36" w:rsidRPr="00007FD9" w:rsidRDefault="00427F36" w:rsidP="007806CE">
            <w:pPr>
              <w:ind w:left="113"/>
            </w:pPr>
          </w:p>
        </w:tc>
        <w:tc>
          <w:tcPr>
            <w:tcW w:w="426" w:type="pct"/>
            <w:gridSpan w:val="2"/>
            <w:vMerge w:val="restart"/>
            <w:textDirection w:val="tbRlV"/>
            <w:vAlign w:val="center"/>
          </w:tcPr>
          <w:p w14:paraId="47AA5A1E" w14:textId="77777777" w:rsidR="00427F36" w:rsidRPr="00007FD9" w:rsidRDefault="00427F36" w:rsidP="007806CE">
            <w:pPr>
              <w:ind w:left="113" w:right="113"/>
              <w:jc w:val="center"/>
              <w:rPr>
                <w:spacing w:val="120"/>
              </w:rPr>
            </w:pPr>
            <w:r w:rsidRPr="00007FD9">
              <w:rPr>
                <w:rFonts w:hint="eastAsia"/>
                <w:kern w:val="0"/>
              </w:rPr>
              <w:t>振動系モデル</w:t>
            </w:r>
          </w:p>
        </w:tc>
        <w:tc>
          <w:tcPr>
            <w:tcW w:w="927" w:type="pct"/>
            <w:gridSpan w:val="2"/>
            <w:vAlign w:val="center"/>
          </w:tcPr>
          <w:p w14:paraId="6D501EBE" w14:textId="77777777" w:rsidR="00427F36" w:rsidRPr="00007FD9" w:rsidRDefault="00427F36" w:rsidP="007806CE">
            <w:pPr>
              <w:jc w:val="distribute"/>
            </w:pPr>
            <w:r w:rsidRPr="00007FD9">
              <w:rPr>
                <w:rFonts w:hint="eastAsia"/>
              </w:rPr>
              <w:t>質点数・振動系</w:t>
            </w:r>
          </w:p>
        </w:tc>
        <w:tc>
          <w:tcPr>
            <w:tcW w:w="3357" w:type="pct"/>
            <w:gridSpan w:val="12"/>
            <w:vAlign w:val="center"/>
          </w:tcPr>
          <w:p w14:paraId="35B843CE" w14:textId="77777777" w:rsidR="00427F36" w:rsidRPr="00007FD9" w:rsidRDefault="00427F36" w:rsidP="007806CE"/>
        </w:tc>
      </w:tr>
      <w:tr w:rsidR="00427F36" w:rsidRPr="00007FD9" w14:paraId="22CBD3CC" w14:textId="77777777" w:rsidTr="00427F36">
        <w:trPr>
          <w:cantSplit/>
          <w:trHeight w:val="327"/>
        </w:trPr>
        <w:tc>
          <w:tcPr>
            <w:tcW w:w="290" w:type="pct"/>
            <w:vMerge/>
            <w:vAlign w:val="center"/>
          </w:tcPr>
          <w:p w14:paraId="27829F4D" w14:textId="77777777" w:rsidR="00427F36" w:rsidRPr="00007FD9" w:rsidRDefault="00427F36" w:rsidP="007806CE"/>
        </w:tc>
        <w:tc>
          <w:tcPr>
            <w:tcW w:w="426" w:type="pct"/>
            <w:gridSpan w:val="2"/>
            <w:vMerge/>
            <w:textDirection w:val="tbRlV"/>
            <w:vAlign w:val="center"/>
          </w:tcPr>
          <w:p w14:paraId="59262769" w14:textId="77777777" w:rsidR="00427F36" w:rsidRPr="00007FD9" w:rsidRDefault="00427F36" w:rsidP="007806CE">
            <w:pPr>
              <w:ind w:left="113" w:right="113"/>
              <w:jc w:val="center"/>
              <w:rPr>
                <w:spacing w:val="120"/>
              </w:rPr>
            </w:pPr>
          </w:p>
        </w:tc>
        <w:tc>
          <w:tcPr>
            <w:tcW w:w="635" w:type="pct"/>
            <w:vMerge w:val="restart"/>
            <w:vAlign w:val="center"/>
          </w:tcPr>
          <w:p w14:paraId="27C2CA34" w14:textId="77777777" w:rsidR="00427F36" w:rsidRPr="00007FD9" w:rsidRDefault="00427F36" w:rsidP="007806CE">
            <w:pPr>
              <w:ind w:left="19" w:hangingChars="9" w:hanging="19"/>
              <w:jc w:val="distribute"/>
            </w:pPr>
            <w:r w:rsidRPr="00007FD9">
              <w:rPr>
                <w:rFonts w:hint="eastAsia"/>
              </w:rPr>
              <w:t>固有周期</w:t>
            </w:r>
          </w:p>
          <w:p w14:paraId="76D3E54F" w14:textId="77777777" w:rsidR="00427F36" w:rsidRPr="00007FD9" w:rsidRDefault="00427F36" w:rsidP="007806CE">
            <w:pPr>
              <w:ind w:left="19" w:hangingChars="9" w:hanging="19"/>
              <w:jc w:val="center"/>
            </w:pPr>
            <w:r w:rsidRPr="00007FD9">
              <w:rPr>
                <w:rFonts w:hint="eastAsia"/>
              </w:rPr>
              <w:t>（秒）</w:t>
            </w:r>
          </w:p>
        </w:tc>
        <w:tc>
          <w:tcPr>
            <w:tcW w:w="292" w:type="pct"/>
            <w:vAlign w:val="center"/>
          </w:tcPr>
          <w:p w14:paraId="3A10FF49" w14:textId="77777777" w:rsidR="00427F36" w:rsidRPr="00007FD9" w:rsidRDefault="00427F36" w:rsidP="007806CE"/>
        </w:tc>
        <w:tc>
          <w:tcPr>
            <w:tcW w:w="1622" w:type="pct"/>
            <w:gridSpan w:val="5"/>
            <w:vAlign w:val="center"/>
          </w:tcPr>
          <w:p w14:paraId="391E6977" w14:textId="77777777" w:rsidR="00427F36" w:rsidRPr="00007FD9" w:rsidRDefault="00427F36" w:rsidP="007806CE">
            <w:pPr>
              <w:jc w:val="center"/>
            </w:pPr>
            <w:r w:rsidRPr="00007FD9">
              <w:rPr>
                <w:rFonts w:hint="eastAsia"/>
              </w:rPr>
              <w:t xml:space="preserve">　　方向</w:t>
            </w:r>
          </w:p>
        </w:tc>
        <w:tc>
          <w:tcPr>
            <w:tcW w:w="1735" w:type="pct"/>
            <w:gridSpan w:val="7"/>
            <w:vAlign w:val="center"/>
          </w:tcPr>
          <w:p w14:paraId="5EC0BAD1" w14:textId="77777777" w:rsidR="00427F36" w:rsidRPr="00007FD9" w:rsidRDefault="00427F36" w:rsidP="007806CE">
            <w:pPr>
              <w:jc w:val="center"/>
            </w:pPr>
            <w:r w:rsidRPr="00007FD9">
              <w:rPr>
                <w:rFonts w:hint="eastAsia"/>
              </w:rPr>
              <w:t xml:space="preserve">　　方向</w:t>
            </w:r>
          </w:p>
        </w:tc>
      </w:tr>
      <w:tr w:rsidR="00427F36" w:rsidRPr="00007FD9" w14:paraId="4878E900" w14:textId="77777777" w:rsidTr="00427F36">
        <w:trPr>
          <w:cantSplit/>
          <w:trHeight w:val="312"/>
        </w:trPr>
        <w:tc>
          <w:tcPr>
            <w:tcW w:w="290" w:type="pct"/>
            <w:vMerge/>
            <w:vAlign w:val="center"/>
          </w:tcPr>
          <w:p w14:paraId="0088F3DB" w14:textId="77777777" w:rsidR="00427F36" w:rsidRPr="00007FD9" w:rsidRDefault="00427F36" w:rsidP="007806CE"/>
        </w:tc>
        <w:tc>
          <w:tcPr>
            <w:tcW w:w="426" w:type="pct"/>
            <w:gridSpan w:val="2"/>
            <w:vMerge/>
            <w:textDirection w:val="tbRlV"/>
            <w:vAlign w:val="center"/>
          </w:tcPr>
          <w:p w14:paraId="20FFDB9F" w14:textId="77777777" w:rsidR="00427F36" w:rsidRPr="00007FD9" w:rsidRDefault="00427F36" w:rsidP="007806CE">
            <w:pPr>
              <w:ind w:left="113" w:right="113"/>
              <w:jc w:val="center"/>
              <w:rPr>
                <w:spacing w:val="120"/>
              </w:rPr>
            </w:pPr>
          </w:p>
        </w:tc>
        <w:tc>
          <w:tcPr>
            <w:tcW w:w="635" w:type="pct"/>
            <w:vMerge/>
            <w:vAlign w:val="center"/>
          </w:tcPr>
          <w:p w14:paraId="12992C0C" w14:textId="77777777" w:rsidR="00427F36" w:rsidRPr="00007FD9" w:rsidRDefault="00427F36" w:rsidP="007806CE">
            <w:pPr>
              <w:ind w:left="19" w:hangingChars="9" w:hanging="19"/>
              <w:jc w:val="distribute"/>
            </w:pPr>
          </w:p>
        </w:tc>
        <w:tc>
          <w:tcPr>
            <w:tcW w:w="292" w:type="pct"/>
            <w:vAlign w:val="center"/>
          </w:tcPr>
          <w:p w14:paraId="193B79B4" w14:textId="77777777" w:rsidR="00427F36" w:rsidRPr="00007FD9" w:rsidRDefault="00427F36" w:rsidP="007806CE">
            <w:pPr>
              <w:ind w:leftChars="-47" w:rightChars="-47" w:right="-99" w:hangingChars="47" w:hanging="99"/>
              <w:jc w:val="center"/>
            </w:pPr>
            <w:r w:rsidRPr="00007FD9">
              <w:rPr>
                <w:rFonts w:hint="eastAsia"/>
              </w:rPr>
              <w:t>Ｔ１</w:t>
            </w:r>
          </w:p>
        </w:tc>
        <w:tc>
          <w:tcPr>
            <w:tcW w:w="1622" w:type="pct"/>
            <w:gridSpan w:val="5"/>
            <w:vAlign w:val="center"/>
          </w:tcPr>
          <w:p w14:paraId="19B8A61A" w14:textId="77777777" w:rsidR="00427F36" w:rsidRPr="00007FD9" w:rsidRDefault="00427F36" w:rsidP="007806CE">
            <w:pPr>
              <w:jc w:val="center"/>
            </w:pPr>
          </w:p>
        </w:tc>
        <w:tc>
          <w:tcPr>
            <w:tcW w:w="1735" w:type="pct"/>
            <w:gridSpan w:val="7"/>
            <w:vAlign w:val="center"/>
          </w:tcPr>
          <w:p w14:paraId="5BC8FC03" w14:textId="77777777" w:rsidR="00427F36" w:rsidRPr="00007FD9" w:rsidRDefault="00427F36" w:rsidP="007806CE">
            <w:pPr>
              <w:jc w:val="center"/>
            </w:pPr>
          </w:p>
        </w:tc>
      </w:tr>
      <w:tr w:rsidR="00427F36" w:rsidRPr="00007FD9" w14:paraId="12E36EDC" w14:textId="77777777" w:rsidTr="00427F36">
        <w:trPr>
          <w:cantSplit/>
          <w:trHeight w:val="299"/>
        </w:trPr>
        <w:tc>
          <w:tcPr>
            <w:tcW w:w="290" w:type="pct"/>
            <w:vMerge/>
            <w:vAlign w:val="center"/>
          </w:tcPr>
          <w:p w14:paraId="618F885A" w14:textId="77777777" w:rsidR="00427F36" w:rsidRPr="00007FD9" w:rsidRDefault="00427F36" w:rsidP="007806CE"/>
        </w:tc>
        <w:tc>
          <w:tcPr>
            <w:tcW w:w="426" w:type="pct"/>
            <w:gridSpan w:val="2"/>
            <w:vMerge/>
            <w:textDirection w:val="tbRlV"/>
            <w:vAlign w:val="center"/>
          </w:tcPr>
          <w:p w14:paraId="5A6EDF5A" w14:textId="77777777" w:rsidR="00427F36" w:rsidRPr="00007FD9" w:rsidRDefault="00427F36" w:rsidP="007806CE">
            <w:pPr>
              <w:ind w:left="113" w:right="113"/>
              <w:jc w:val="center"/>
              <w:rPr>
                <w:spacing w:val="120"/>
              </w:rPr>
            </w:pPr>
          </w:p>
        </w:tc>
        <w:tc>
          <w:tcPr>
            <w:tcW w:w="635" w:type="pct"/>
            <w:vMerge/>
            <w:vAlign w:val="center"/>
          </w:tcPr>
          <w:p w14:paraId="6A7B66CB" w14:textId="77777777" w:rsidR="00427F36" w:rsidRPr="00007FD9" w:rsidRDefault="00427F36" w:rsidP="007806CE">
            <w:pPr>
              <w:ind w:left="19" w:hangingChars="9" w:hanging="19"/>
              <w:jc w:val="distribute"/>
            </w:pPr>
          </w:p>
        </w:tc>
        <w:tc>
          <w:tcPr>
            <w:tcW w:w="292" w:type="pct"/>
            <w:vAlign w:val="center"/>
          </w:tcPr>
          <w:p w14:paraId="1B23778E" w14:textId="77777777" w:rsidR="00427F36" w:rsidRPr="00007FD9" w:rsidRDefault="00427F36" w:rsidP="007806CE">
            <w:pPr>
              <w:ind w:leftChars="-47" w:rightChars="-47" w:right="-99" w:hangingChars="47" w:hanging="99"/>
              <w:jc w:val="center"/>
            </w:pPr>
            <w:r w:rsidRPr="00007FD9">
              <w:rPr>
                <w:rFonts w:hint="eastAsia"/>
              </w:rPr>
              <w:t>Ｔ２</w:t>
            </w:r>
          </w:p>
        </w:tc>
        <w:tc>
          <w:tcPr>
            <w:tcW w:w="1622" w:type="pct"/>
            <w:gridSpan w:val="5"/>
            <w:vAlign w:val="center"/>
          </w:tcPr>
          <w:p w14:paraId="3AAE3517" w14:textId="77777777" w:rsidR="00427F36" w:rsidRPr="00007FD9" w:rsidRDefault="00427F36" w:rsidP="007806CE">
            <w:pPr>
              <w:jc w:val="center"/>
            </w:pPr>
          </w:p>
        </w:tc>
        <w:tc>
          <w:tcPr>
            <w:tcW w:w="1735" w:type="pct"/>
            <w:gridSpan w:val="7"/>
            <w:vAlign w:val="center"/>
          </w:tcPr>
          <w:p w14:paraId="4837772A" w14:textId="77777777" w:rsidR="00427F36" w:rsidRPr="00007FD9" w:rsidRDefault="00427F36" w:rsidP="007806CE">
            <w:pPr>
              <w:jc w:val="center"/>
            </w:pPr>
          </w:p>
        </w:tc>
      </w:tr>
      <w:tr w:rsidR="00427F36" w:rsidRPr="00007FD9" w14:paraId="351DC4B8" w14:textId="77777777" w:rsidTr="00427F36">
        <w:trPr>
          <w:cantSplit/>
          <w:trHeight w:val="70"/>
        </w:trPr>
        <w:tc>
          <w:tcPr>
            <w:tcW w:w="290" w:type="pct"/>
            <w:vMerge/>
            <w:vAlign w:val="center"/>
          </w:tcPr>
          <w:p w14:paraId="3A20B747" w14:textId="77777777" w:rsidR="00427F36" w:rsidRPr="00007FD9" w:rsidRDefault="00427F36" w:rsidP="007806CE"/>
        </w:tc>
        <w:tc>
          <w:tcPr>
            <w:tcW w:w="426" w:type="pct"/>
            <w:gridSpan w:val="2"/>
            <w:vMerge/>
            <w:textDirection w:val="tbRlV"/>
            <w:vAlign w:val="center"/>
          </w:tcPr>
          <w:p w14:paraId="1423F1F7" w14:textId="77777777" w:rsidR="00427F36" w:rsidRPr="00007FD9" w:rsidRDefault="00427F36" w:rsidP="007806CE">
            <w:pPr>
              <w:ind w:left="113" w:right="113"/>
              <w:jc w:val="center"/>
              <w:rPr>
                <w:spacing w:val="120"/>
              </w:rPr>
            </w:pPr>
          </w:p>
        </w:tc>
        <w:tc>
          <w:tcPr>
            <w:tcW w:w="927" w:type="pct"/>
            <w:gridSpan w:val="2"/>
            <w:vAlign w:val="center"/>
          </w:tcPr>
          <w:p w14:paraId="42065C09" w14:textId="77777777" w:rsidR="00427F36" w:rsidRPr="00007FD9" w:rsidRDefault="00427F36" w:rsidP="007806CE">
            <w:pPr>
              <w:ind w:leftChars="25" w:left="53" w:rightChars="25" w:right="53"/>
              <w:jc w:val="distribute"/>
            </w:pPr>
            <w:r w:rsidRPr="00007FD9">
              <w:rPr>
                <w:rFonts w:hint="eastAsia"/>
              </w:rPr>
              <w:t>復元力特性</w:t>
            </w:r>
          </w:p>
        </w:tc>
        <w:tc>
          <w:tcPr>
            <w:tcW w:w="3357" w:type="pct"/>
            <w:gridSpan w:val="12"/>
            <w:vAlign w:val="center"/>
          </w:tcPr>
          <w:p w14:paraId="09058DCE" w14:textId="77777777" w:rsidR="00427F36" w:rsidRPr="00007FD9" w:rsidRDefault="00427F36" w:rsidP="007806CE"/>
        </w:tc>
      </w:tr>
      <w:tr w:rsidR="00427F36" w:rsidRPr="00007FD9" w14:paraId="11BC19BD" w14:textId="77777777" w:rsidTr="00427F36">
        <w:trPr>
          <w:cantSplit/>
          <w:trHeight w:val="467"/>
        </w:trPr>
        <w:tc>
          <w:tcPr>
            <w:tcW w:w="290" w:type="pct"/>
            <w:vMerge/>
            <w:vAlign w:val="center"/>
          </w:tcPr>
          <w:p w14:paraId="5210991D" w14:textId="77777777" w:rsidR="00427F36" w:rsidRPr="00007FD9" w:rsidRDefault="00427F36" w:rsidP="007806CE"/>
        </w:tc>
        <w:tc>
          <w:tcPr>
            <w:tcW w:w="426" w:type="pct"/>
            <w:gridSpan w:val="2"/>
            <w:vMerge/>
            <w:textDirection w:val="tbRlV"/>
            <w:vAlign w:val="center"/>
          </w:tcPr>
          <w:p w14:paraId="61CED84E" w14:textId="77777777" w:rsidR="00427F36" w:rsidRPr="00007FD9" w:rsidRDefault="00427F36" w:rsidP="007806CE">
            <w:pPr>
              <w:ind w:left="113" w:right="113"/>
              <w:jc w:val="center"/>
              <w:rPr>
                <w:spacing w:val="120"/>
              </w:rPr>
            </w:pPr>
          </w:p>
        </w:tc>
        <w:tc>
          <w:tcPr>
            <w:tcW w:w="927" w:type="pct"/>
            <w:gridSpan w:val="2"/>
            <w:vAlign w:val="center"/>
          </w:tcPr>
          <w:p w14:paraId="574D2251" w14:textId="77777777" w:rsidR="00427F36" w:rsidRPr="00007FD9" w:rsidRDefault="00427F36" w:rsidP="007806CE">
            <w:pPr>
              <w:ind w:leftChars="25" w:left="53" w:rightChars="25" w:right="53"/>
              <w:jc w:val="distribute"/>
              <w:rPr>
                <w:spacing w:val="-4"/>
              </w:rPr>
            </w:pPr>
            <w:r w:rsidRPr="00007FD9">
              <w:rPr>
                <w:rFonts w:hint="eastAsia"/>
                <w:spacing w:val="-4"/>
              </w:rPr>
              <w:t>減衰ﾏﾄﾘｯｸｽ</w:t>
            </w:r>
          </w:p>
          <w:p w14:paraId="452A728A" w14:textId="77777777" w:rsidR="00427F36" w:rsidRPr="00007FD9" w:rsidRDefault="00427F36" w:rsidP="007806CE">
            <w:pPr>
              <w:ind w:leftChars="25" w:left="53" w:rightChars="25" w:right="53"/>
              <w:jc w:val="distribute"/>
              <w:rPr>
                <w:spacing w:val="-4"/>
              </w:rPr>
            </w:pPr>
            <w:r w:rsidRPr="00007FD9">
              <w:rPr>
                <w:rFonts w:hint="eastAsia"/>
                <w:spacing w:val="-4"/>
              </w:rPr>
              <w:t>（減衰定数）</w:t>
            </w:r>
          </w:p>
        </w:tc>
        <w:tc>
          <w:tcPr>
            <w:tcW w:w="3357" w:type="pct"/>
            <w:gridSpan w:val="12"/>
            <w:vAlign w:val="center"/>
          </w:tcPr>
          <w:p w14:paraId="0878EE4E" w14:textId="77777777" w:rsidR="00427F36" w:rsidRPr="00007FD9" w:rsidRDefault="00427F36" w:rsidP="007806CE"/>
          <w:p w14:paraId="225AD578" w14:textId="77777777" w:rsidR="00427F36" w:rsidRPr="00007FD9" w:rsidRDefault="00427F36" w:rsidP="007806CE">
            <w:pPr>
              <w:spacing w:line="200" w:lineRule="exact"/>
            </w:pPr>
          </w:p>
        </w:tc>
      </w:tr>
      <w:tr w:rsidR="00427F36" w:rsidRPr="00007FD9" w14:paraId="455F6306" w14:textId="77777777" w:rsidTr="007806CE">
        <w:trPr>
          <w:cantSplit/>
          <w:trHeight w:val="420"/>
        </w:trPr>
        <w:tc>
          <w:tcPr>
            <w:tcW w:w="290" w:type="pct"/>
            <w:vMerge/>
            <w:vAlign w:val="center"/>
          </w:tcPr>
          <w:p w14:paraId="78342386" w14:textId="77777777" w:rsidR="00427F36" w:rsidRPr="00007FD9" w:rsidRDefault="00427F36" w:rsidP="007806CE"/>
        </w:tc>
        <w:tc>
          <w:tcPr>
            <w:tcW w:w="426" w:type="pct"/>
            <w:gridSpan w:val="2"/>
            <w:vMerge w:val="restart"/>
            <w:textDirection w:val="tbRlV"/>
            <w:vAlign w:val="center"/>
          </w:tcPr>
          <w:p w14:paraId="0343D0E8" w14:textId="77777777" w:rsidR="00427F36" w:rsidRPr="00007FD9" w:rsidRDefault="00427F36" w:rsidP="007806CE">
            <w:pPr>
              <w:ind w:left="113" w:right="113"/>
              <w:jc w:val="center"/>
              <w:rPr>
                <w:spacing w:val="200"/>
              </w:rPr>
            </w:pPr>
            <w:r w:rsidRPr="00007FD9">
              <w:rPr>
                <w:rFonts w:hint="eastAsia"/>
                <w:spacing w:val="200"/>
              </w:rPr>
              <w:t>応答結果</w:t>
            </w:r>
          </w:p>
        </w:tc>
        <w:tc>
          <w:tcPr>
            <w:tcW w:w="927" w:type="pct"/>
            <w:gridSpan w:val="2"/>
            <w:vMerge w:val="restart"/>
            <w:vAlign w:val="center"/>
          </w:tcPr>
          <w:p w14:paraId="5BB20642" w14:textId="77777777" w:rsidR="00427F36" w:rsidRPr="00007FD9" w:rsidRDefault="00427F36" w:rsidP="007806CE">
            <w:pPr>
              <w:ind w:leftChars="25" w:left="53" w:rightChars="25" w:right="53"/>
              <w:jc w:val="distribute"/>
            </w:pPr>
            <w:r w:rsidRPr="00007FD9">
              <w:rPr>
                <w:rFonts w:hint="eastAsia"/>
              </w:rPr>
              <w:t>最大層間変位</w:t>
            </w:r>
          </w:p>
          <w:p w14:paraId="57A6F1BC" w14:textId="77777777" w:rsidR="00427F36" w:rsidRPr="00007FD9" w:rsidRDefault="00427F36" w:rsidP="007806CE">
            <w:pPr>
              <w:ind w:leftChars="25" w:left="53" w:rightChars="25" w:right="53"/>
              <w:jc w:val="distribute"/>
            </w:pPr>
          </w:p>
          <w:p w14:paraId="3A94AF62" w14:textId="77777777" w:rsidR="00427F36" w:rsidRPr="00007FD9" w:rsidRDefault="00427F36" w:rsidP="007806CE">
            <w:pPr>
              <w:ind w:leftChars="-50" w:left="86" w:rightChars="-50" w:right="-105" w:hangingChars="91" w:hanging="191"/>
              <w:jc w:val="center"/>
            </w:pPr>
            <w:r w:rsidRPr="00007FD9">
              <w:rPr>
                <w:rFonts w:hint="eastAsia"/>
              </w:rPr>
              <w:t>最大層間変形角</w:t>
            </w:r>
          </w:p>
          <w:p w14:paraId="751926A1" w14:textId="77777777" w:rsidR="00427F36" w:rsidRPr="00007FD9" w:rsidRDefault="00427F36" w:rsidP="007806CE">
            <w:pPr>
              <w:ind w:leftChars="25" w:left="53" w:rightChars="25" w:right="53"/>
              <w:jc w:val="center"/>
            </w:pPr>
            <w:r w:rsidRPr="00007FD9">
              <w:rPr>
                <w:rFonts w:hint="eastAsia"/>
              </w:rPr>
              <w:t>（</w:t>
            </w:r>
            <w:r w:rsidRPr="00007FD9">
              <w:rPr>
                <w:rFonts w:hint="eastAsia"/>
              </w:rPr>
              <w:t xml:space="preserve">   </w:t>
            </w:r>
            <w:r w:rsidRPr="00007FD9">
              <w:rPr>
                <w:rFonts w:hint="eastAsia"/>
              </w:rPr>
              <w:t>）内</w:t>
            </w:r>
          </w:p>
        </w:tc>
        <w:tc>
          <w:tcPr>
            <w:tcW w:w="789" w:type="pct"/>
            <w:gridSpan w:val="2"/>
            <w:vMerge w:val="restart"/>
            <w:vAlign w:val="center"/>
          </w:tcPr>
          <w:p w14:paraId="60EBDB22" w14:textId="77777777" w:rsidR="00427F36" w:rsidRPr="00007FD9" w:rsidRDefault="00427F36" w:rsidP="007806CE">
            <w:pPr>
              <w:jc w:val="center"/>
            </w:pPr>
            <w:r w:rsidRPr="00007FD9">
              <w:rPr>
                <w:rFonts w:hint="eastAsia"/>
              </w:rPr>
              <w:t>レベル</w:t>
            </w:r>
            <w:r w:rsidRPr="00007FD9">
              <w:rPr>
                <w:rFonts w:hint="eastAsia"/>
              </w:rPr>
              <w:t>1</w:t>
            </w:r>
          </w:p>
        </w:tc>
        <w:tc>
          <w:tcPr>
            <w:tcW w:w="689" w:type="pct"/>
            <w:vAlign w:val="center"/>
          </w:tcPr>
          <w:p w14:paraId="53428FE0" w14:textId="77777777" w:rsidR="00427F36" w:rsidRPr="00007FD9" w:rsidRDefault="00427F36" w:rsidP="007806CE">
            <w:pPr>
              <w:jc w:val="right"/>
            </w:pPr>
            <w:r w:rsidRPr="00007FD9">
              <w:rPr>
                <w:rFonts w:hint="eastAsia"/>
              </w:rPr>
              <w:t>方向</w:t>
            </w:r>
          </w:p>
        </w:tc>
        <w:tc>
          <w:tcPr>
            <w:tcW w:w="647" w:type="pct"/>
            <w:gridSpan w:val="5"/>
            <w:vAlign w:val="center"/>
          </w:tcPr>
          <w:p w14:paraId="3B966D20" w14:textId="77777777" w:rsidR="00427F36" w:rsidRPr="00007FD9" w:rsidRDefault="00427F36" w:rsidP="007806CE">
            <w:pPr>
              <w:spacing w:line="0" w:lineRule="atLeast"/>
              <w:jc w:val="center"/>
            </w:pPr>
          </w:p>
        </w:tc>
        <w:tc>
          <w:tcPr>
            <w:tcW w:w="436" w:type="pct"/>
            <w:gridSpan w:val="2"/>
            <w:vAlign w:val="center"/>
          </w:tcPr>
          <w:p w14:paraId="14E53BEB"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3938714D" w14:textId="77777777" w:rsidR="00427F36" w:rsidRPr="00007FD9" w:rsidRDefault="00427F36" w:rsidP="007806CE">
            <w:pPr>
              <w:jc w:val="center"/>
            </w:pPr>
          </w:p>
        </w:tc>
      </w:tr>
      <w:tr w:rsidR="00427F36" w:rsidRPr="00007FD9" w14:paraId="32BDB2EB" w14:textId="77777777" w:rsidTr="007806CE">
        <w:trPr>
          <w:cantSplit/>
          <w:trHeight w:hRule="exact" w:val="626"/>
        </w:trPr>
        <w:tc>
          <w:tcPr>
            <w:tcW w:w="290" w:type="pct"/>
            <w:vMerge/>
            <w:vAlign w:val="center"/>
          </w:tcPr>
          <w:p w14:paraId="7766C507" w14:textId="77777777" w:rsidR="00427F36" w:rsidRPr="00007FD9" w:rsidRDefault="00427F36" w:rsidP="007806CE"/>
        </w:tc>
        <w:tc>
          <w:tcPr>
            <w:tcW w:w="426" w:type="pct"/>
            <w:gridSpan w:val="2"/>
            <w:vMerge/>
            <w:textDirection w:val="tbRlV"/>
            <w:vAlign w:val="center"/>
          </w:tcPr>
          <w:p w14:paraId="3CA1944E" w14:textId="77777777" w:rsidR="00427F36" w:rsidRPr="00007FD9" w:rsidRDefault="00427F36" w:rsidP="007806CE">
            <w:pPr>
              <w:ind w:left="113" w:right="113"/>
              <w:jc w:val="center"/>
              <w:rPr>
                <w:spacing w:val="200"/>
              </w:rPr>
            </w:pPr>
          </w:p>
        </w:tc>
        <w:tc>
          <w:tcPr>
            <w:tcW w:w="927" w:type="pct"/>
            <w:gridSpan w:val="2"/>
            <w:vMerge/>
            <w:vAlign w:val="center"/>
          </w:tcPr>
          <w:p w14:paraId="1DC34A6E" w14:textId="77777777" w:rsidR="00427F36" w:rsidRPr="00007FD9" w:rsidRDefault="00427F36" w:rsidP="007806CE">
            <w:pPr>
              <w:ind w:leftChars="25" w:left="53" w:rightChars="25" w:right="53"/>
              <w:jc w:val="distribute"/>
            </w:pPr>
          </w:p>
        </w:tc>
        <w:tc>
          <w:tcPr>
            <w:tcW w:w="789" w:type="pct"/>
            <w:gridSpan w:val="2"/>
            <w:vMerge/>
            <w:vAlign w:val="center"/>
          </w:tcPr>
          <w:p w14:paraId="680B2C7C" w14:textId="77777777" w:rsidR="00427F36" w:rsidRPr="00007FD9" w:rsidRDefault="00427F36" w:rsidP="007806CE">
            <w:pPr>
              <w:jc w:val="center"/>
            </w:pPr>
          </w:p>
        </w:tc>
        <w:tc>
          <w:tcPr>
            <w:tcW w:w="689" w:type="pct"/>
            <w:vAlign w:val="center"/>
          </w:tcPr>
          <w:p w14:paraId="0FB678AD" w14:textId="77777777" w:rsidR="00427F36" w:rsidRPr="00007FD9" w:rsidRDefault="00427F36" w:rsidP="007806CE">
            <w:pPr>
              <w:jc w:val="right"/>
            </w:pPr>
            <w:r w:rsidRPr="00007FD9">
              <w:rPr>
                <w:rFonts w:hint="eastAsia"/>
              </w:rPr>
              <w:t>方向</w:t>
            </w:r>
          </w:p>
        </w:tc>
        <w:tc>
          <w:tcPr>
            <w:tcW w:w="647" w:type="pct"/>
            <w:gridSpan w:val="5"/>
            <w:vAlign w:val="center"/>
          </w:tcPr>
          <w:p w14:paraId="66404057" w14:textId="77777777" w:rsidR="00427F36" w:rsidRPr="00007FD9" w:rsidRDefault="00427F36" w:rsidP="007806CE">
            <w:pPr>
              <w:spacing w:line="0" w:lineRule="atLeast"/>
              <w:jc w:val="center"/>
            </w:pPr>
          </w:p>
        </w:tc>
        <w:tc>
          <w:tcPr>
            <w:tcW w:w="436" w:type="pct"/>
            <w:gridSpan w:val="2"/>
            <w:vAlign w:val="center"/>
          </w:tcPr>
          <w:p w14:paraId="49F12BFC"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44314F58" w14:textId="77777777" w:rsidR="00427F36" w:rsidRPr="00007FD9" w:rsidRDefault="00427F36" w:rsidP="007806CE">
            <w:pPr>
              <w:jc w:val="center"/>
            </w:pPr>
          </w:p>
        </w:tc>
      </w:tr>
      <w:tr w:rsidR="00427F36" w:rsidRPr="00007FD9" w14:paraId="6EADFF11" w14:textId="77777777" w:rsidTr="007806CE">
        <w:trPr>
          <w:cantSplit/>
          <w:trHeight w:val="420"/>
        </w:trPr>
        <w:tc>
          <w:tcPr>
            <w:tcW w:w="290" w:type="pct"/>
            <w:vMerge/>
            <w:vAlign w:val="center"/>
          </w:tcPr>
          <w:p w14:paraId="3285B3F1" w14:textId="77777777" w:rsidR="00427F36" w:rsidRPr="00007FD9" w:rsidRDefault="00427F36" w:rsidP="007806CE"/>
        </w:tc>
        <w:tc>
          <w:tcPr>
            <w:tcW w:w="426" w:type="pct"/>
            <w:gridSpan w:val="2"/>
            <w:vMerge/>
            <w:textDirection w:val="tbRlV"/>
            <w:vAlign w:val="center"/>
          </w:tcPr>
          <w:p w14:paraId="4E5504D5" w14:textId="77777777" w:rsidR="00427F36" w:rsidRPr="00007FD9" w:rsidRDefault="00427F36" w:rsidP="007806CE">
            <w:pPr>
              <w:ind w:left="113" w:right="113"/>
            </w:pPr>
          </w:p>
        </w:tc>
        <w:tc>
          <w:tcPr>
            <w:tcW w:w="927" w:type="pct"/>
            <w:gridSpan w:val="2"/>
            <w:vMerge/>
            <w:vAlign w:val="center"/>
          </w:tcPr>
          <w:p w14:paraId="2EA748E1" w14:textId="77777777" w:rsidR="00427F36" w:rsidRPr="00007FD9" w:rsidRDefault="00427F36" w:rsidP="007806CE">
            <w:pPr>
              <w:ind w:leftChars="25" w:left="53" w:rightChars="25" w:right="53"/>
              <w:jc w:val="center"/>
            </w:pPr>
          </w:p>
        </w:tc>
        <w:tc>
          <w:tcPr>
            <w:tcW w:w="789" w:type="pct"/>
            <w:gridSpan w:val="2"/>
            <w:vMerge w:val="restart"/>
            <w:vAlign w:val="center"/>
          </w:tcPr>
          <w:p w14:paraId="62A3AFFC" w14:textId="77777777" w:rsidR="00427F36" w:rsidRPr="00007FD9" w:rsidRDefault="00427F36" w:rsidP="007806CE">
            <w:pPr>
              <w:jc w:val="center"/>
            </w:pPr>
            <w:r w:rsidRPr="00007FD9">
              <w:rPr>
                <w:rFonts w:hint="eastAsia"/>
              </w:rPr>
              <w:t>レベル</w:t>
            </w:r>
            <w:r w:rsidRPr="00007FD9">
              <w:rPr>
                <w:rFonts w:hint="eastAsia"/>
              </w:rPr>
              <w:t>2</w:t>
            </w:r>
          </w:p>
        </w:tc>
        <w:tc>
          <w:tcPr>
            <w:tcW w:w="689" w:type="pct"/>
            <w:vAlign w:val="center"/>
          </w:tcPr>
          <w:p w14:paraId="3CA344FE" w14:textId="77777777" w:rsidR="00427F36" w:rsidRPr="00007FD9" w:rsidRDefault="00427F36" w:rsidP="007806CE">
            <w:pPr>
              <w:jc w:val="right"/>
            </w:pPr>
            <w:r w:rsidRPr="00007FD9">
              <w:rPr>
                <w:rFonts w:hint="eastAsia"/>
              </w:rPr>
              <w:t>方向</w:t>
            </w:r>
          </w:p>
        </w:tc>
        <w:tc>
          <w:tcPr>
            <w:tcW w:w="647" w:type="pct"/>
            <w:gridSpan w:val="5"/>
            <w:vAlign w:val="center"/>
          </w:tcPr>
          <w:p w14:paraId="5E9A9412" w14:textId="77777777" w:rsidR="00427F36" w:rsidRPr="00007FD9" w:rsidRDefault="00427F36" w:rsidP="007806CE">
            <w:pPr>
              <w:spacing w:line="0" w:lineRule="atLeast"/>
              <w:jc w:val="center"/>
            </w:pPr>
          </w:p>
        </w:tc>
        <w:tc>
          <w:tcPr>
            <w:tcW w:w="436" w:type="pct"/>
            <w:gridSpan w:val="2"/>
            <w:vAlign w:val="center"/>
          </w:tcPr>
          <w:p w14:paraId="6B2F6189"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13BDAD4C" w14:textId="77777777" w:rsidR="00427F36" w:rsidRPr="00007FD9" w:rsidRDefault="00427F36" w:rsidP="007806CE">
            <w:pPr>
              <w:jc w:val="center"/>
            </w:pPr>
          </w:p>
        </w:tc>
      </w:tr>
      <w:tr w:rsidR="00427F36" w:rsidRPr="00007FD9" w14:paraId="4F29223D" w14:textId="77777777" w:rsidTr="007806CE">
        <w:trPr>
          <w:cantSplit/>
          <w:trHeight w:val="537"/>
        </w:trPr>
        <w:tc>
          <w:tcPr>
            <w:tcW w:w="290" w:type="pct"/>
            <w:vMerge/>
            <w:vAlign w:val="center"/>
          </w:tcPr>
          <w:p w14:paraId="241F33CD" w14:textId="77777777" w:rsidR="00427F36" w:rsidRPr="00007FD9" w:rsidRDefault="00427F36" w:rsidP="007806CE"/>
        </w:tc>
        <w:tc>
          <w:tcPr>
            <w:tcW w:w="426" w:type="pct"/>
            <w:gridSpan w:val="2"/>
            <w:vMerge/>
            <w:textDirection w:val="tbRlV"/>
            <w:vAlign w:val="center"/>
          </w:tcPr>
          <w:p w14:paraId="5C13066E" w14:textId="77777777" w:rsidR="00427F36" w:rsidRPr="00007FD9" w:rsidRDefault="00427F36" w:rsidP="007806CE">
            <w:pPr>
              <w:ind w:left="113" w:right="113"/>
            </w:pPr>
          </w:p>
        </w:tc>
        <w:tc>
          <w:tcPr>
            <w:tcW w:w="927" w:type="pct"/>
            <w:gridSpan w:val="2"/>
            <w:vMerge/>
            <w:vAlign w:val="center"/>
          </w:tcPr>
          <w:p w14:paraId="60EA8453" w14:textId="77777777" w:rsidR="00427F36" w:rsidRPr="00007FD9" w:rsidRDefault="00427F36" w:rsidP="007806CE">
            <w:pPr>
              <w:ind w:leftChars="25" w:left="53" w:rightChars="25" w:right="53"/>
              <w:jc w:val="center"/>
            </w:pPr>
          </w:p>
        </w:tc>
        <w:tc>
          <w:tcPr>
            <w:tcW w:w="789" w:type="pct"/>
            <w:gridSpan w:val="2"/>
            <w:vMerge/>
            <w:vAlign w:val="center"/>
          </w:tcPr>
          <w:p w14:paraId="1FE3403E" w14:textId="77777777" w:rsidR="00427F36" w:rsidRPr="00007FD9" w:rsidRDefault="00427F36" w:rsidP="007806CE">
            <w:pPr>
              <w:jc w:val="center"/>
            </w:pPr>
          </w:p>
        </w:tc>
        <w:tc>
          <w:tcPr>
            <w:tcW w:w="689" w:type="pct"/>
            <w:vAlign w:val="center"/>
          </w:tcPr>
          <w:p w14:paraId="6C244710" w14:textId="77777777" w:rsidR="00427F36" w:rsidRPr="00007FD9" w:rsidRDefault="00427F36" w:rsidP="007806CE">
            <w:pPr>
              <w:jc w:val="right"/>
            </w:pPr>
            <w:r w:rsidRPr="00007FD9">
              <w:rPr>
                <w:rFonts w:hint="eastAsia"/>
              </w:rPr>
              <w:t>方向</w:t>
            </w:r>
          </w:p>
        </w:tc>
        <w:tc>
          <w:tcPr>
            <w:tcW w:w="647" w:type="pct"/>
            <w:gridSpan w:val="5"/>
            <w:vAlign w:val="center"/>
          </w:tcPr>
          <w:p w14:paraId="46C72806" w14:textId="77777777" w:rsidR="00427F36" w:rsidRPr="00007FD9" w:rsidRDefault="00427F36" w:rsidP="007806CE">
            <w:pPr>
              <w:spacing w:line="0" w:lineRule="atLeast"/>
              <w:jc w:val="center"/>
            </w:pPr>
          </w:p>
        </w:tc>
        <w:tc>
          <w:tcPr>
            <w:tcW w:w="436" w:type="pct"/>
            <w:gridSpan w:val="2"/>
            <w:vAlign w:val="center"/>
          </w:tcPr>
          <w:p w14:paraId="615747B8"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6C673A01" w14:textId="77777777" w:rsidR="00427F36" w:rsidRPr="00007FD9" w:rsidRDefault="00427F36" w:rsidP="007806CE">
            <w:pPr>
              <w:jc w:val="center"/>
            </w:pPr>
          </w:p>
        </w:tc>
      </w:tr>
      <w:tr w:rsidR="00427F36" w:rsidRPr="00007FD9" w14:paraId="4D50EB9A" w14:textId="77777777" w:rsidTr="007806CE">
        <w:trPr>
          <w:cantSplit/>
          <w:trHeight w:val="420"/>
        </w:trPr>
        <w:tc>
          <w:tcPr>
            <w:tcW w:w="290" w:type="pct"/>
            <w:vMerge/>
            <w:vAlign w:val="center"/>
          </w:tcPr>
          <w:p w14:paraId="78134AF5" w14:textId="77777777" w:rsidR="00427F36" w:rsidRPr="00007FD9" w:rsidRDefault="00427F36" w:rsidP="007806CE"/>
        </w:tc>
        <w:tc>
          <w:tcPr>
            <w:tcW w:w="426" w:type="pct"/>
            <w:gridSpan w:val="2"/>
            <w:vMerge/>
            <w:textDirection w:val="tbRlV"/>
            <w:vAlign w:val="center"/>
          </w:tcPr>
          <w:p w14:paraId="172FA02D" w14:textId="77777777" w:rsidR="00427F36" w:rsidRPr="00007FD9" w:rsidRDefault="00427F36" w:rsidP="007806CE">
            <w:pPr>
              <w:ind w:left="113" w:right="113"/>
            </w:pPr>
          </w:p>
        </w:tc>
        <w:tc>
          <w:tcPr>
            <w:tcW w:w="927" w:type="pct"/>
            <w:gridSpan w:val="2"/>
            <w:vMerge w:val="restart"/>
            <w:vAlign w:val="center"/>
          </w:tcPr>
          <w:p w14:paraId="1920ABE7" w14:textId="77777777" w:rsidR="00427F36" w:rsidRPr="00007FD9" w:rsidRDefault="00427F36" w:rsidP="007806CE">
            <w:pPr>
              <w:ind w:leftChars="25" w:left="53" w:rightChars="25" w:right="53"/>
              <w:jc w:val="distribute"/>
            </w:pPr>
            <w:r w:rsidRPr="00007FD9">
              <w:rPr>
                <w:rFonts w:hint="eastAsia"/>
              </w:rPr>
              <w:t>最大塑性率</w:t>
            </w:r>
          </w:p>
        </w:tc>
        <w:tc>
          <w:tcPr>
            <w:tcW w:w="789" w:type="pct"/>
            <w:gridSpan w:val="2"/>
            <w:vMerge w:val="restart"/>
            <w:vAlign w:val="center"/>
          </w:tcPr>
          <w:p w14:paraId="156F7052" w14:textId="77777777" w:rsidR="00427F36" w:rsidRPr="00007FD9" w:rsidRDefault="00427F36" w:rsidP="007806CE">
            <w:pPr>
              <w:jc w:val="center"/>
            </w:pPr>
            <w:r w:rsidRPr="00007FD9">
              <w:rPr>
                <w:rFonts w:hint="eastAsia"/>
              </w:rPr>
              <w:t>レベル</w:t>
            </w:r>
            <w:r w:rsidRPr="00007FD9">
              <w:rPr>
                <w:rFonts w:hint="eastAsia"/>
              </w:rPr>
              <w:t>2</w:t>
            </w:r>
          </w:p>
        </w:tc>
        <w:tc>
          <w:tcPr>
            <w:tcW w:w="689" w:type="pct"/>
            <w:vAlign w:val="center"/>
          </w:tcPr>
          <w:p w14:paraId="6F34C47D" w14:textId="77777777" w:rsidR="00427F36" w:rsidRPr="00007FD9" w:rsidRDefault="00427F36" w:rsidP="007806CE">
            <w:pPr>
              <w:jc w:val="right"/>
            </w:pPr>
            <w:r w:rsidRPr="00007FD9">
              <w:rPr>
                <w:rFonts w:hint="eastAsia"/>
              </w:rPr>
              <w:t>方向</w:t>
            </w:r>
          </w:p>
        </w:tc>
        <w:tc>
          <w:tcPr>
            <w:tcW w:w="647" w:type="pct"/>
            <w:gridSpan w:val="5"/>
            <w:vAlign w:val="center"/>
          </w:tcPr>
          <w:p w14:paraId="5662F348" w14:textId="77777777" w:rsidR="00427F36" w:rsidRPr="00007FD9" w:rsidRDefault="00427F36" w:rsidP="007806CE"/>
        </w:tc>
        <w:tc>
          <w:tcPr>
            <w:tcW w:w="436" w:type="pct"/>
            <w:gridSpan w:val="2"/>
            <w:vAlign w:val="center"/>
          </w:tcPr>
          <w:p w14:paraId="2D1C055F"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2706DCCA" w14:textId="77777777" w:rsidR="00427F36" w:rsidRPr="00007FD9" w:rsidRDefault="00427F36" w:rsidP="007806CE"/>
        </w:tc>
      </w:tr>
      <w:tr w:rsidR="00427F36" w:rsidRPr="00007FD9" w14:paraId="084056A1" w14:textId="77777777" w:rsidTr="007806CE">
        <w:trPr>
          <w:cantSplit/>
          <w:trHeight w:hRule="exact" w:val="420"/>
        </w:trPr>
        <w:tc>
          <w:tcPr>
            <w:tcW w:w="290" w:type="pct"/>
            <w:vMerge/>
            <w:vAlign w:val="center"/>
          </w:tcPr>
          <w:p w14:paraId="346B51F5" w14:textId="77777777" w:rsidR="00427F36" w:rsidRPr="00007FD9" w:rsidRDefault="00427F36" w:rsidP="007806CE"/>
        </w:tc>
        <w:tc>
          <w:tcPr>
            <w:tcW w:w="426" w:type="pct"/>
            <w:gridSpan w:val="2"/>
            <w:vMerge/>
            <w:textDirection w:val="tbRlV"/>
            <w:vAlign w:val="center"/>
          </w:tcPr>
          <w:p w14:paraId="1433E3C5" w14:textId="77777777" w:rsidR="00427F36" w:rsidRPr="00007FD9" w:rsidRDefault="00427F36" w:rsidP="007806CE">
            <w:pPr>
              <w:ind w:left="113" w:right="113"/>
            </w:pPr>
          </w:p>
        </w:tc>
        <w:tc>
          <w:tcPr>
            <w:tcW w:w="927" w:type="pct"/>
            <w:gridSpan w:val="2"/>
            <w:vMerge/>
            <w:vAlign w:val="center"/>
          </w:tcPr>
          <w:p w14:paraId="25B5C626" w14:textId="77777777" w:rsidR="00427F36" w:rsidRPr="00007FD9" w:rsidRDefault="00427F36" w:rsidP="007806CE">
            <w:pPr>
              <w:ind w:leftChars="25" w:left="53" w:rightChars="25" w:right="53"/>
              <w:jc w:val="distribute"/>
            </w:pPr>
          </w:p>
        </w:tc>
        <w:tc>
          <w:tcPr>
            <w:tcW w:w="789" w:type="pct"/>
            <w:gridSpan w:val="2"/>
            <w:vMerge/>
            <w:vAlign w:val="center"/>
          </w:tcPr>
          <w:p w14:paraId="497F6184" w14:textId="77777777" w:rsidR="00427F36" w:rsidRPr="00007FD9" w:rsidRDefault="00427F36" w:rsidP="007806CE"/>
        </w:tc>
        <w:tc>
          <w:tcPr>
            <w:tcW w:w="689" w:type="pct"/>
            <w:vAlign w:val="center"/>
          </w:tcPr>
          <w:p w14:paraId="36CCEA42" w14:textId="77777777" w:rsidR="00427F36" w:rsidRPr="00007FD9" w:rsidRDefault="00427F36" w:rsidP="007806CE">
            <w:pPr>
              <w:jc w:val="right"/>
            </w:pPr>
            <w:r w:rsidRPr="00007FD9">
              <w:rPr>
                <w:rFonts w:hint="eastAsia"/>
              </w:rPr>
              <w:t>方向</w:t>
            </w:r>
          </w:p>
        </w:tc>
        <w:tc>
          <w:tcPr>
            <w:tcW w:w="647" w:type="pct"/>
            <w:gridSpan w:val="5"/>
            <w:vAlign w:val="center"/>
          </w:tcPr>
          <w:p w14:paraId="6E43AFA1" w14:textId="77777777" w:rsidR="00427F36" w:rsidRPr="00007FD9" w:rsidRDefault="00427F36" w:rsidP="007806CE"/>
        </w:tc>
        <w:tc>
          <w:tcPr>
            <w:tcW w:w="436" w:type="pct"/>
            <w:gridSpan w:val="2"/>
            <w:vAlign w:val="center"/>
          </w:tcPr>
          <w:p w14:paraId="35B5A288"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14291CBE" w14:textId="77777777" w:rsidR="00427F36" w:rsidRPr="00007FD9" w:rsidRDefault="00427F36" w:rsidP="007806CE"/>
        </w:tc>
      </w:tr>
      <w:tr w:rsidR="00427F36" w:rsidRPr="00007FD9" w14:paraId="692DECEB" w14:textId="77777777" w:rsidTr="007806CE">
        <w:trPr>
          <w:cantSplit/>
          <w:trHeight w:val="420"/>
        </w:trPr>
        <w:tc>
          <w:tcPr>
            <w:tcW w:w="290" w:type="pct"/>
            <w:vMerge/>
            <w:vAlign w:val="center"/>
          </w:tcPr>
          <w:p w14:paraId="27481B68" w14:textId="77777777" w:rsidR="00427F36" w:rsidRPr="00007FD9" w:rsidRDefault="00427F36" w:rsidP="007806CE"/>
        </w:tc>
        <w:tc>
          <w:tcPr>
            <w:tcW w:w="426" w:type="pct"/>
            <w:gridSpan w:val="2"/>
            <w:vMerge/>
            <w:textDirection w:val="tbRlV"/>
            <w:vAlign w:val="center"/>
          </w:tcPr>
          <w:p w14:paraId="1450321C" w14:textId="77777777" w:rsidR="00427F36" w:rsidRPr="00007FD9" w:rsidRDefault="00427F36" w:rsidP="007806CE">
            <w:pPr>
              <w:ind w:left="113" w:right="113"/>
            </w:pPr>
          </w:p>
        </w:tc>
        <w:tc>
          <w:tcPr>
            <w:tcW w:w="927" w:type="pct"/>
            <w:gridSpan w:val="2"/>
            <w:vMerge w:val="restart"/>
            <w:vAlign w:val="center"/>
          </w:tcPr>
          <w:p w14:paraId="639F2107" w14:textId="77777777" w:rsidR="00427F36" w:rsidRPr="00007FD9" w:rsidRDefault="00427F36" w:rsidP="007806CE">
            <w:pPr>
              <w:ind w:leftChars="25" w:left="53" w:rightChars="25" w:right="53"/>
              <w:jc w:val="distribute"/>
            </w:pPr>
            <w:r w:rsidRPr="00007FD9">
              <w:rPr>
                <w:rFonts w:hint="eastAsia"/>
              </w:rPr>
              <w:t>最大軸力比</w:t>
            </w:r>
          </w:p>
          <w:p w14:paraId="6AC306F8" w14:textId="77777777" w:rsidR="00427F36" w:rsidRPr="00007FD9" w:rsidRDefault="00427F36" w:rsidP="007806CE">
            <w:pPr>
              <w:ind w:leftChars="-45" w:rightChars="-47" w:right="-99" w:hangingChars="45" w:hanging="94"/>
              <w:jc w:val="center"/>
            </w:pPr>
            <w:r w:rsidRPr="00007FD9">
              <w:rPr>
                <w:rFonts w:hint="eastAsia"/>
              </w:rPr>
              <w:t>（上下動を考慮）</w:t>
            </w:r>
          </w:p>
        </w:tc>
        <w:tc>
          <w:tcPr>
            <w:tcW w:w="501" w:type="pct"/>
            <w:vMerge w:val="restart"/>
            <w:vAlign w:val="center"/>
          </w:tcPr>
          <w:p w14:paraId="56EF5AD8" w14:textId="77777777" w:rsidR="00427F36" w:rsidRPr="00007FD9" w:rsidRDefault="00427F36" w:rsidP="007806CE">
            <w:r w:rsidRPr="00007FD9">
              <w:rPr>
                <w:rFonts w:hint="eastAsia"/>
              </w:rPr>
              <w:t>レベル</w:t>
            </w:r>
            <w:r w:rsidRPr="00007FD9">
              <w:rPr>
                <w:rFonts w:hint="eastAsia"/>
              </w:rPr>
              <w:t>2</w:t>
            </w:r>
          </w:p>
        </w:tc>
        <w:tc>
          <w:tcPr>
            <w:tcW w:w="288" w:type="pct"/>
            <w:vMerge w:val="restart"/>
            <w:textDirection w:val="tbRlV"/>
            <w:vAlign w:val="center"/>
          </w:tcPr>
          <w:p w14:paraId="377CE8E3" w14:textId="77777777" w:rsidR="00427F36" w:rsidRPr="00007FD9" w:rsidRDefault="00427F36" w:rsidP="007806CE">
            <w:pPr>
              <w:jc w:val="center"/>
            </w:pPr>
            <w:r w:rsidRPr="00007FD9">
              <w:rPr>
                <w:rFonts w:hint="eastAsia"/>
              </w:rPr>
              <w:t>圧縮側</w:t>
            </w:r>
          </w:p>
        </w:tc>
        <w:tc>
          <w:tcPr>
            <w:tcW w:w="689" w:type="pct"/>
            <w:vAlign w:val="center"/>
          </w:tcPr>
          <w:p w14:paraId="4DFF0CD4" w14:textId="77777777" w:rsidR="00427F36" w:rsidRPr="00007FD9" w:rsidRDefault="00427F36" w:rsidP="007806CE">
            <w:pPr>
              <w:jc w:val="right"/>
            </w:pPr>
            <w:r w:rsidRPr="00007FD9">
              <w:rPr>
                <w:rFonts w:hint="eastAsia"/>
              </w:rPr>
              <w:t>方向</w:t>
            </w:r>
          </w:p>
        </w:tc>
        <w:tc>
          <w:tcPr>
            <w:tcW w:w="647" w:type="pct"/>
            <w:gridSpan w:val="5"/>
            <w:vAlign w:val="center"/>
          </w:tcPr>
          <w:p w14:paraId="4C9BFBFA" w14:textId="77777777" w:rsidR="00427F36" w:rsidRPr="00007FD9" w:rsidRDefault="00427F36" w:rsidP="007806CE"/>
        </w:tc>
        <w:tc>
          <w:tcPr>
            <w:tcW w:w="436" w:type="pct"/>
            <w:gridSpan w:val="2"/>
            <w:vAlign w:val="center"/>
          </w:tcPr>
          <w:p w14:paraId="171E934B"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0B056630" w14:textId="77777777" w:rsidR="00427F36" w:rsidRPr="00007FD9" w:rsidRDefault="00427F36" w:rsidP="007806CE"/>
        </w:tc>
      </w:tr>
      <w:tr w:rsidR="00427F36" w:rsidRPr="00007FD9" w14:paraId="15A0E71F" w14:textId="77777777" w:rsidTr="007806CE">
        <w:trPr>
          <w:cantSplit/>
          <w:trHeight w:hRule="exact" w:val="420"/>
        </w:trPr>
        <w:tc>
          <w:tcPr>
            <w:tcW w:w="290" w:type="pct"/>
            <w:vMerge/>
            <w:vAlign w:val="center"/>
          </w:tcPr>
          <w:p w14:paraId="21E6D707" w14:textId="77777777" w:rsidR="00427F36" w:rsidRPr="00007FD9" w:rsidRDefault="00427F36" w:rsidP="007806CE"/>
        </w:tc>
        <w:tc>
          <w:tcPr>
            <w:tcW w:w="426" w:type="pct"/>
            <w:gridSpan w:val="2"/>
            <w:vMerge/>
            <w:textDirection w:val="tbRlV"/>
            <w:vAlign w:val="center"/>
          </w:tcPr>
          <w:p w14:paraId="2FD3F159" w14:textId="77777777" w:rsidR="00427F36" w:rsidRPr="00007FD9" w:rsidRDefault="00427F36" w:rsidP="007806CE">
            <w:pPr>
              <w:ind w:left="113" w:right="113"/>
            </w:pPr>
          </w:p>
        </w:tc>
        <w:tc>
          <w:tcPr>
            <w:tcW w:w="927" w:type="pct"/>
            <w:gridSpan w:val="2"/>
            <w:vMerge/>
            <w:vAlign w:val="center"/>
          </w:tcPr>
          <w:p w14:paraId="70DEB9F2" w14:textId="77777777" w:rsidR="00427F36" w:rsidRPr="00007FD9" w:rsidRDefault="00427F36" w:rsidP="007806CE">
            <w:pPr>
              <w:ind w:leftChars="25" w:left="53" w:rightChars="25" w:right="53"/>
              <w:jc w:val="distribute"/>
            </w:pPr>
          </w:p>
        </w:tc>
        <w:tc>
          <w:tcPr>
            <w:tcW w:w="501" w:type="pct"/>
            <w:vMerge/>
            <w:vAlign w:val="center"/>
          </w:tcPr>
          <w:p w14:paraId="2B907838" w14:textId="77777777" w:rsidR="00427F36" w:rsidRPr="00007FD9" w:rsidRDefault="00427F36" w:rsidP="007806CE"/>
        </w:tc>
        <w:tc>
          <w:tcPr>
            <w:tcW w:w="288" w:type="pct"/>
            <w:vMerge/>
            <w:textDirection w:val="tbRlV"/>
            <w:vAlign w:val="center"/>
          </w:tcPr>
          <w:p w14:paraId="6060C732" w14:textId="77777777" w:rsidR="00427F36" w:rsidRPr="00007FD9" w:rsidRDefault="00427F36" w:rsidP="007806CE">
            <w:pPr>
              <w:jc w:val="center"/>
            </w:pPr>
          </w:p>
        </w:tc>
        <w:tc>
          <w:tcPr>
            <w:tcW w:w="689" w:type="pct"/>
            <w:vAlign w:val="center"/>
          </w:tcPr>
          <w:p w14:paraId="7BC6B49C" w14:textId="77777777" w:rsidR="00427F36" w:rsidRPr="00007FD9" w:rsidRDefault="00427F36" w:rsidP="007806CE">
            <w:pPr>
              <w:jc w:val="right"/>
            </w:pPr>
            <w:r w:rsidRPr="00007FD9">
              <w:rPr>
                <w:rFonts w:hint="eastAsia"/>
              </w:rPr>
              <w:t>方向</w:t>
            </w:r>
          </w:p>
        </w:tc>
        <w:tc>
          <w:tcPr>
            <w:tcW w:w="647" w:type="pct"/>
            <w:gridSpan w:val="5"/>
            <w:vAlign w:val="center"/>
          </w:tcPr>
          <w:p w14:paraId="110BB0A6" w14:textId="77777777" w:rsidR="00427F36" w:rsidRPr="00007FD9" w:rsidRDefault="00427F36" w:rsidP="007806CE"/>
        </w:tc>
        <w:tc>
          <w:tcPr>
            <w:tcW w:w="436" w:type="pct"/>
            <w:gridSpan w:val="2"/>
            <w:vAlign w:val="center"/>
          </w:tcPr>
          <w:p w14:paraId="08847A0B"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5D4AB224" w14:textId="77777777" w:rsidR="00427F36" w:rsidRPr="00007FD9" w:rsidRDefault="00427F36" w:rsidP="007806CE"/>
        </w:tc>
      </w:tr>
      <w:tr w:rsidR="00427F36" w:rsidRPr="00007FD9" w14:paraId="08F5BA67" w14:textId="77777777" w:rsidTr="007806CE">
        <w:trPr>
          <w:cantSplit/>
          <w:trHeight w:hRule="exact" w:val="420"/>
        </w:trPr>
        <w:tc>
          <w:tcPr>
            <w:tcW w:w="290" w:type="pct"/>
            <w:vMerge/>
            <w:vAlign w:val="center"/>
          </w:tcPr>
          <w:p w14:paraId="58CF5425" w14:textId="77777777" w:rsidR="00427F36" w:rsidRPr="00007FD9" w:rsidRDefault="00427F36" w:rsidP="007806CE"/>
        </w:tc>
        <w:tc>
          <w:tcPr>
            <w:tcW w:w="426" w:type="pct"/>
            <w:gridSpan w:val="2"/>
            <w:vMerge/>
            <w:textDirection w:val="tbRlV"/>
            <w:vAlign w:val="center"/>
          </w:tcPr>
          <w:p w14:paraId="24DBFF03" w14:textId="77777777" w:rsidR="00427F36" w:rsidRPr="00007FD9" w:rsidRDefault="00427F36" w:rsidP="007806CE">
            <w:pPr>
              <w:ind w:left="113" w:right="113"/>
            </w:pPr>
          </w:p>
        </w:tc>
        <w:tc>
          <w:tcPr>
            <w:tcW w:w="927" w:type="pct"/>
            <w:gridSpan w:val="2"/>
            <w:vMerge/>
            <w:vAlign w:val="center"/>
          </w:tcPr>
          <w:p w14:paraId="26D2DB53" w14:textId="77777777" w:rsidR="00427F36" w:rsidRPr="00007FD9" w:rsidRDefault="00427F36" w:rsidP="007806CE">
            <w:pPr>
              <w:ind w:leftChars="25" w:left="53" w:rightChars="25" w:right="53"/>
              <w:jc w:val="distribute"/>
            </w:pPr>
          </w:p>
        </w:tc>
        <w:tc>
          <w:tcPr>
            <w:tcW w:w="501" w:type="pct"/>
            <w:vMerge/>
            <w:vAlign w:val="center"/>
          </w:tcPr>
          <w:p w14:paraId="0234D2B4" w14:textId="77777777" w:rsidR="00427F36" w:rsidRPr="00007FD9" w:rsidRDefault="00427F36" w:rsidP="007806CE"/>
        </w:tc>
        <w:tc>
          <w:tcPr>
            <w:tcW w:w="288" w:type="pct"/>
            <w:vMerge w:val="restart"/>
            <w:textDirection w:val="tbRlV"/>
            <w:vAlign w:val="center"/>
          </w:tcPr>
          <w:p w14:paraId="3F83E4CF" w14:textId="77777777" w:rsidR="00427F36" w:rsidRPr="00007FD9" w:rsidRDefault="00427F36" w:rsidP="007806CE">
            <w:pPr>
              <w:jc w:val="center"/>
            </w:pPr>
            <w:r w:rsidRPr="00007FD9">
              <w:rPr>
                <w:rFonts w:hint="eastAsia"/>
              </w:rPr>
              <w:t>引張側</w:t>
            </w:r>
          </w:p>
        </w:tc>
        <w:tc>
          <w:tcPr>
            <w:tcW w:w="689" w:type="pct"/>
            <w:vAlign w:val="center"/>
          </w:tcPr>
          <w:p w14:paraId="41EDB37E" w14:textId="77777777" w:rsidR="00427F36" w:rsidRPr="00007FD9" w:rsidRDefault="00427F36" w:rsidP="007806CE">
            <w:pPr>
              <w:jc w:val="right"/>
            </w:pPr>
            <w:r w:rsidRPr="00007FD9">
              <w:rPr>
                <w:rFonts w:hint="eastAsia"/>
              </w:rPr>
              <w:t>方向</w:t>
            </w:r>
          </w:p>
        </w:tc>
        <w:tc>
          <w:tcPr>
            <w:tcW w:w="647" w:type="pct"/>
            <w:gridSpan w:val="5"/>
            <w:vAlign w:val="center"/>
          </w:tcPr>
          <w:p w14:paraId="570BAE88" w14:textId="77777777" w:rsidR="00427F36" w:rsidRPr="00007FD9" w:rsidRDefault="00427F36" w:rsidP="007806CE"/>
        </w:tc>
        <w:tc>
          <w:tcPr>
            <w:tcW w:w="436" w:type="pct"/>
            <w:gridSpan w:val="2"/>
            <w:vAlign w:val="center"/>
          </w:tcPr>
          <w:p w14:paraId="7633755D"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2F2A6872" w14:textId="77777777" w:rsidR="00427F36" w:rsidRPr="00007FD9" w:rsidRDefault="00427F36" w:rsidP="007806CE"/>
        </w:tc>
      </w:tr>
      <w:tr w:rsidR="00427F36" w:rsidRPr="00007FD9" w14:paraId="7A62C1C0" w14:textId="77777777" w:rsidTr="007806CE">
        <w:trPr>
          <w:cantSplit/>
          <w:trHeight w:hRule="exact" w:val="420"/>
        </w:trPr>
        <w:tc>
          <w:tcPr>
            <w:tcW w:w="290" w:type="pct"/>
            <w:vMerge/>
            <w:vAlign w:val="center"/>
          </w:tcPr>
          <w:p w14:paraId="55FCC4DA" w14:textId="77777777" w:rsidR="00427F36" w:rsidRPr="00007FD9" w:rsidRDefault="00427F36" w:rsidP="007806CE"/>
        </w:tc>
        <w:tc>
          <w:tcPr>
            <w:tcW w:w="426" w:type="pct"/>
            <w:gridSpan w:val="2"/>
            <w:vMerge/>
            <w:textDirection w:val="tbRlV"/>
            <w:vAlign w:val="center"/>
          </w:tcPr>
          <w:p w14:paraId="5D18CB51" w14:textId="77777777" w:rsidR="00427F36" w:rsidRPr="00007FD9" w:rsidRDefault="00427F36" w:rsidP="007806CE">
            <w:pPr>
              <w:ind w:left="113" w:right="113"/>
            </w:pPr>
          </w:p>
        </w:tc>
        <w:tc>
          <w:tcPr>
            <w:tcW w:w="927" w:type="pct"/>
            <w:gridSpan w:val="2"/>
            <w:vMerge/>
            <w:vAlign w:val="center"/>
          </w:tcPr>
          <w:p w14:paraId="1B3CC063" w14:textId="77777777" w:rsidR="00427F36" w:rsidRPr="00007FD9" w:rsidRDefault="00427F36" w:rsidP="007806CE">
            <w:pPr>
              <w:ind w:leftChars="25" w:left="53" w:rightChars="25" w:right="53"/>
              <w:jc w:val="distribute"/>
            </w:pPr>
          </w:p>
        </w:tc>
        <w:tc>
          <w:tcPr>
            <w:tcW w:w="501" w:type="pct"/>
            <w:vMerge/>
            <w:vAlign w:val="center"/>
          </w:tcPr>
          <w:p w14:paraId="04AD6744" w14:textId="77777777" w:rsidR="00427F36" w:rsidRPr="00007FD9" w:rsidRDefault="00427F36" w:rsidP="007806CE"/>
        </w:tc>
        <w:tc>
          <w:tcPr>
            <w:tcW w:w="288" w:type="pct"/>
            <w:vMerge/>
            <w:vAlign w:val="center"/>
          </w:tcPr>
          <w:p w14:paraId="0B5F5241" w14:textId="77777777" w:rsidR="00427F36" w:rsidRPr="00007FD9" w:rsidRDefault="00427F36" w:rsidP="007806CE"/>
        </w:tc>
        <w:tc>
          <w:tcPr>
            <w:tcW w:w="689" w:type="pct"/>
            <w:vAlign w:val="center"/>
          </w:tcPr>
          <w:p w14:paraId="62E34414" w14:textId="77777777" w:rsidR="00427F36" w:rsidRPr="00007FD9" w:rsidRDefault="00427F36" w:rsidP="007806CE">
            <w:pPr>
              <w:jc w:val="right"/>
            </w:pPr>
            <w:r w:rsidRPr="00007FD9">
              <w:rPr>
                <w:rFonts w:hint="eastAsia"/>
              </w:rPr>
              <w:t>方向</w:t>
            </w:r>
          </w:p>
        </w:tc>
        <w:tc>
          <w:tcPr>
            <w:tcW w:w="647" w:type="pct"/>
            <w:gridSpan w:val="5"/>
            <w:vAlign w:val="center"/>
          </w:tcPr>
          <w:p w14:paraId="43B7A382" w14:textId="77777777" w:rsidR="00427F36" w:rsidRPr="00007FD9" w:rsidRDefault="00427F36" w:rsidP="007806CE"/>
        </w:tc>
        <w:tc>
          <w:tcPr>
            <w:tcW w:w="436" w:type="pct"/>
            <w:gridSpan w:val="2"/>
            <w:vAlign w:val="center"/>
          </w:tcPr>
          <w:p w14:paraId="77088FCF" w14:textId="77777777" w:rsidR="00427F36" w:rsidRPr="00007FD9" w:rsidRDefault="00427F36" w:rsidP="007806CE">
            <w:pPr>
              <w:ind w:rightChars="50" w:right="105"/>
              <w:jc w:val="right"/>
            </w:pPr>
            <w:r w:rsidRPr="00007FD9">
              <w:rPr>
                <w:rFonts w:hint="eastAsia"/>
              </w:rPr>
              <w:t>階</w:t>
            </w:r>
          </w:p>
        </w:tc>
        <w:tc>
          <w:tcPr>
            <w:tcW w:w="796" w:type="pct"/>
            <w:gridSpan w:val="2"/>
            <w:vAlign w:val="center"/>
          </w:tcPr>
          <w:p w14:paraId="1E81F362" w14:textId="77777777" w:rsidR="00427F36" w:rsidRPr="00007FD9" w:rsidRDefault="00427F36" w:rsidP="007806CE"/>
        </w:tc>
      </w:tr>
      <w:tr w:rsidR="00427F36" w:rsidRPr="00007FD9" w14:paraId="10EBA3B2" w14:textId="77777777" w:rsidTr="00427F36">
        <w:trPr>
          <w:cantSplit/>
          <w:trHeight w:val="70"/>
        </w:trPr>
        <w:tc>
          <w:tcPr>
            <w:tcW w:w="290" w:type="pct"/>
            <w:vMerge/>
            <w:vAlign w:val="center"/>
          </w:tcPr>
          <w:p w14:paraId="39AFEA12" w14:textId="77777777" w:rsidR="00427F36" w:rsidRPr="00007FD9" w:rsidRDefault="00427F36" w:rsidP="007806CE"/>
        </w:tc>
        <w:tc>
          <w:tcPr>
            <w:tcW w:w="426" w:type="pct"/>
            <w:gridSpan w:val="2"/>
            <w:vMerge/>
            <w:textDirection w:val="tbRlV"/>
            <w:vAlign w:val="center"/>
          </w:tcPr>
          <w:p w14:paraId="2CB3902E" w14:textId="77777777" w:rsidR="00427F36" w:rsidRPr="00007FD9" w:rsidRDefault="00427F36" w:rsidP="007806CE">
            <w:pPr>
              <w:ind w:left="113" w:right="113"/>
            </w:pPr>
          </w:p>
        </w:tc>
        <w:tc>
          <w:tcPr>
            <w:tcW w:w="927" w:type="pct"/>
            <w:gridSpan w:val="2"/>
            <w:vAlign w:val="center"/>
          </w:tcPr>
          <w:p w14:paraId="7FAEEDCE" w14:textId="77777777" w:rsidR="00427F36" w:rsidRPr="00007FD9" w:rsidRDefault="00427F36" w:rsidP="007806CE">
            <w:pPr>
              <w:ind w:leftChars="25" w:left="53" w:rightChars="25" w:right="53"/>
              <w:jc w:val="distribute"/>
            </w:pPr>
            <w:r w:rsidRPr="00007FD9">
              <w:rPr>
                <w:rFonts w:hint="eastAsia"/>
              </w:rPr>
              <w:t>偏心の影響</w:t>
            </w:r>
          </w:p>
        </w:tc>
        <w:tc>
          <w:tcPr>
            <w:tcW w:w="3357" w:type="pct"/>
            <w:gridSpan w:val="12"/>
            <w:vAlign w:val="center"/>
          </w:tcPr>
          <w:p w14:paraId="74E5E168" w14:textId="77777777" w:rsidR="00427F36" w:rsidRPr="00007FD9" w:rsidRDefault="00427F36" w:rsidP="007806CE"/>
          <w:p w14:paraId="32055070" w14:textId="77777777" w:rsidR="00427F36" w:rsidRPr="00007FD9" w:rsidRDefault="00427F36" w:rsidP="007806CE"/>
        </w:tc>
      </w:tr>
      <w:tr w:rsidR="00427F36" w:rsidRPr="00007FD9" w14:paraId="75FB88D8" w14:textId="77777777" w:rsidTr="00427F36">
        <w:trPr>
          <w:cantSplit/>
          <w:trHeight w:val="70"/>
        </w:trPr>
        <w:tc>
          <w:tcPr>
            <w:tcW w:w="290" w:type="pct"/>
            <w:vMerge/>
            <w:vAlign w:val="center"/>
          </w:tcPr>
          <w:p w14:paraId="3AF39052" w14:textId="77777777" w:rsidR="00427F36" w:rsidRPr="00007FD9" w:rsidRDefault="00427F36" w:rsidP="007806CE"/>
        </w:tc>
        <w:tc>
          <w:tcPr>
            <w:tcW w:w="426" w:type="pct"/>
            <w:gridSpan w:val="2"/>
            <w:vMerge/>
            <w:textDirection w:val="tbRlV"/>
            <w:vAlign w:val="center"/>
          </w:tcPr>
          <w:p w14:paraId="2CF47D85" w14:textId="77777777" w:rsidR="00427F36" w:rsidRPr="00007FD9" w:rsidRDefault="00427F36" w:rsidP="007806CE">
            <w:pPr>
              <w:ind w:left="113" w:right="113"/>
            </w:pPr>
          </w:p>
        </w:tc>
        <w:tc>
          <w:tcPr>
            <w:tcW w:w="927" w:type="pct"/>
            <w:gridSpan w:val="2"/>
            <w:vAlign w:val="center"/>
          </w:tcPr>
          <w:p w14:paraId="3A802817" w14:textId="77777777" w:rsidR="00427F36" w:rsidRPr="00007FD9" w:rsidRDefault="00427F36" w:rsidP="007806CE">
            <w:pPr>
              <w:ind w:leftChars="25" w:left="53" w:rightChars="25" w:right="53"/>
              <w:jc w:val="distribute"/>
            </w:pPr>
            <w:r w:rsidRPr="00007FD9">
              <w:rPr>
                <w:rFonts w:hint="eastAsia"/>
              </w:rPr>
              <w:t>上下動の影響</w:t>
            </w:r>
          </w:p>
        </w:tc>
        <w:tc>
          <w:tcPr>
            <w:tcW w:w="3357" w:type="pct"/>
            <w:gridSpan w:val="12"/>
            <w:vAlign w:val="center"/>
          </w:tcPr>
          <w:p w14:paraId="618ECCDA" w14:textId="77777777" w:rsidR="00427F36" w:rsidRPr="00007FD9" w:rsidRDefault="00427F36" w:rsidP="007806CE"/>
          <w:p w14:paraId="3E55A083" w14:textId="77777777" w:rsidR="00427F36" w:rsidRPr="00007FD9" w:rsidRDefault="00427F36" w:rsidP="007806CE"/>
        </w:tc>
      </w:tr>
    </w:tbl>
    <w:p w14:paraId="4DBDBCB5" w14:textId="77777777" w:rsidR="00724090" w:rsidRPr="00007FD9" w:rsidRDefault="00724090" w:rsidP="00724090">
      <w:r w:rsidRPr="00007FD9">
        <w:rPr>
          <w:rFonts w:hint="eastAsia"/>
        </w:rPr>
        <w:t>レベル</w:t>
      </w:r>
      <w:r w:rsidRPr="00007FD9">
        <w:rPr>
          <w:rFonts w:hint="eastAsia"/>
        </w:rPr>
        <w:t>1</w:t>
      </w:r>
      <w:r w:rsidRPr="00007FD9">
        <w:rPr>
          <w:rFonts w:hint="eastAsia"/>
        </w:rPr>
        <w:t>：稀に発生する地震動</w:t>
      </w:r>
      <w:r w:rsidRPr="00007FD9">
        <w:rPr>
          <w:rFonts w:hint="eastAsia"/>
        </w:rPr>
        <w:t xml:space="preserve">    </w:t>
      </w:r>
      <w:r w:rsidRPr="00007FD9">
        <w:rPr>
          <w:rFonts w:hint="eastAsia"/>
        </w:rPr>
        <w:t>レベル</w:t>
      </w:r>
      <w:r w:rsidRPr="00007FD9">
        <w:rPr>
          <w:rFonts w:hint="eastAsia"/>
        </w:rPr>
        <w:t>2</w:t>
      </w:r>
      <w:r w:rsidRPr="00007FD9">
        <w:rPr>
          <w:rFonts w:hint="eastAsia"/>
        </w:rPr>
        <w:t>：極めて稀に発生する地震動</w:t>
      </w:r>
    </w:p>
    <w:p w14:paraId="02FD3783" w14:textId="77777777" w:rsidR="00724090" w:rsidRPr="00007FD9" w:rsidRDefault="001A598C" w:rsidP="00724090">
      <w:r w:rsidRPr="00007FD9">
        <w:br w:type="page"/>
      </w:r>
      <w:r w:rsidR="00724090" w:rsidRPr="00007FD9">
        <w:rPr>
          <w:rFonts w:hint="eastAsia"/>
        </w:rPr>
        <w:lastRenderedPageBreak/>
        <w:t>付表</w:t>
      </w:r>
      <w:r w:rsidR="00EA64B7" w:rsidRPr="00007FD9">
        <w:rPr>
          <w:rFonts w:hint="eastAsia"/>
        </w:rPr>
        <w:t>2</w:t>
      </w:r>
      <w:r w:rsidR="00724090" w:rsidRPr="00007FD9">
        <w:rPr>
          <w:rFonts w:hint="eastAsia"/>
        </w:rPr>
        <w:t xml:space="preserve"> </w:t>
      </w:r>
      <w:r w:rsidR="00724090" w:rsidRPr="00007FD9">
        <w:rPr>
          <w:rFonts w:hint="eastAsia"/>
        </w:rPr>
        <w:t>復元力特性概要書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311"/>
        <w:gridCol w:w="1374"/>
        <w:gridCol w:w="3685"/>
      </w:tblGrid>
      <w:tr w:rsidR="00724090" w:rsidRPr="00007FD9" w14:paraId="13C3A5C7" w14:textId="77777777" w:rsidTr="00EA64B7">
        <w:trPr>
          <w:cantSplit/>
          <w:trHeight w:val="624"/>
        </w:trPr>
        <w:tc>
          <w:tcPr>
            <w:tcW w:w="5000" w:type="pct"/>
            <w:gridSpan w:val="4"/>
            <w:vAlign w:val="center"/>
          </w:tcPr>
          <w:p w14:paraId="47474234" w14:textId="77777777" w:rsidR="00724090" w:rsidRPr="00007FD9" w:rsidRDefault="00724090" w:rsidP="00EA64B7">
            <w:r w:rsidRPr="00007FD9">
              <w:rPr>
                <w:rFonts w:hint="eastAsia"/>
              </w:rPr>
              <w:t>Ⅰ</w:t>
            </w:r>
            <w:r w:rsidRPr="00007FD9">
              <w:rPr>
                <w:rFonts w:hint="eastAsia"/>
              </w:rPr>
              <w:t xml:space="preserve">  </w:t>
            </w:r>
            <w:r w:rsidRPr="00007FD9">
              <w:rPr>
                <w:rFonts w:hint="eastAsia"/>
              </w:rPr>
              <w:t>振動系モデル一覧</w:t>
            </w:r>
          </w:p>
        </w:tc>
      </w:tr>
      <w:tr w:rsidR="00724090" w:rsidRPr="00007FD9" w14:paraId="1998DCC0" w14:textId="77777777" w:rsidTr="00EA64B7">
        <w:trPr>
          <w:cantSplit/>
          <w:trHeight w:val="435"/>
        </w:trPr>
        <w:tc>
          <w:tcPr>
            <w:tcW w:w="2500" w:type="pct"/>
            <w:gridSpan w:val="2"/>
            <w:vAlign w:val="center"/>
          </w:tcPr>
          <w:p w14:paraId="53BB8873" w14:textId="77777777" w:rsidR="00724090" w:rsidRPr="00007FD9" w:rsidRDefault="00724090" w:rsidP="00EA64B7">
            <w:pPr>
              <w:jc w:val="center"/>
            </w:pPr>
            <w:r w:rsidRPr="00007FD9">
              <w:rPr>
                <w:rFonts w:hint="eastAsia"/>
              </w:rPr>
              <w:t>レベル１地震動に対する解析</w:t>
            </w:r>
          </w:p>
        </w:tc>
        <w:tc>
          <w:tcPr>
            <w:tcW w:w="2500" w:type="pct"/>
            <w:gridSpan w:val="2"/>
            <w:vAlign w:val="center"/>
          </w:tcPr>
          <w:p w14:paraId="5C6E96B7" w14:textId="77777777" w:rsidR="00724090" w:rsidRPr="00007FD9" w:rsidRDefault="00724090" w:rsidP="00EA64B7">
            <w:pPr>
              <w:jc w:val="center"/>
            </w:pPr>
            <w:r w:rsidRPr="00007FD9">
              <w:rPr>
                <w:rFonts w:hint="eastAsia"/>
              </w:rPr>
              <w:t>レベル２地震動に対する解析</w:t>
            </w:r>
          </w:p>
        </w:tc>
      </w:tr>
      <w:tr w:rsidR="00724090" w:rsidRPr="00007FD9" w14:paraId="3890139D" w14:textId="77777777" w:rsidTr="00EA64B7">
        <w:trPr>
          <w:cantSplit/>
          <w:trHeight w:hRule="exact" w:val="13603"/>
        </w:trPr>
        <w:tc>
          <w:tcPr>
            <w:tcW w:w="5000" w:type="pct"/>
            <w:gridSpan w:val="4"/>
            <w:vAlign w:val="center"/>
          </w:tcPr>
          <w:p w14:paraId="1859654E" w14:textId="77777777" w:rsidR="00724090" w:rsidRPr="00007FD9" w:rsidRDefault="00724090" w:rsidP="00EA64B7"/>
        </w:tc>
      </w:tr>
      <w:tr w:rsidR="00724090" w:rsidRPr="00007FD9" w14:paraId="511BD5EF" w14:textId="77777777" w:rsidTr="00EA64B7">
        <w:trPr>
          <w:cantSplit/>
          <w:trHeight w:val="624"/>
        </w:trPr>
        <w:tc>
          <w:tcPr>
            <w:tcW w:w="5000" w:type="pct"/>
            <w:gridSpan w:val="4"/>
            <w:vAlign w:val="center"/>
          </w:tcPr>
          <w:p w14:paraId="0A4D434F" w14:textId="77777777" w:rsidR="00724090" w:rsidRPr="00007FD9" w:rsidRDefault="00724090" w:rsidP="00EA64B7">
            <w:r w:rsidRPr="00007FD9">
              <w:rPr>
                <w:rFonts w:hint="eastAsia"/>
              </w:rPr>
              <w:lastRenderedPageBreak/>
              <w:t>Ⅱ</w:t>
            </w:r>
            <w:r w:rsidRPr="00007FD9">
              <w:rPr>
                <w:rFonts w:hint="eastAsia"/>
              </w:rPr>
              <w:t xml:space="preserve">  </w:t>
            </w:r>
            <w:r w:rsidRPr="00007FD9">
              <w:rPr>
                <w:rFonts w:hint="eastAsia"/>
              </w:rPr>
              <w:t>基本振動系モデル</w:t>
            </w:r>
          </w:p>
        </w:tc>
      </w:tr>
      <w:tr w:rsidR="00724090" w:rsidRPr="00007FD9" w14:paraId="21920E17" w14:textId="77777777" w:rsidTr="00EA64B7">
        <w:trPr>
          <w:cantSplit/>
          <w:trHeight w:val="567"/>
        </w:trPr>
        <w:tc>
          <w:tcPr>
            <w:tcW w:w="1358" w:type="pct"/>
            <w:tcBorders>
              <w:tl2br w:val="single" w:sz="4" w:space="0" w:color="auto"/>
            </w:tcBorders>
            <w:vAlign w:val="center"/>
          </w:tcPr>
          <w:p w14:paraId="33EB206B" w14:textId="77777777" w:rsidR="00724090" w:rsidRPr="00007FD9" w:rsidRDefault="00724090" w:rsidP="00EA64B7"/>
        </w:tc>
        <w:tc>
          <w:tcPr>
            <w:tcW w:w="1821" w:type="pct"/>
            <w:gridSpan w:val="2"/>
            <w:vAlign w:val="center"/>
          </w:tcPr>
          <w:p w14:paraId="5E47869B" w14:textId="77777777" w:rsidR="00724090" w:rsidRPr="00007FD9" w:rsidRDefault="00724090" w:rsidP="00EA64B7">
            <w:pPr>
              <w:jc w:val="center"/>
            </w:pPr>
            <w:r w:rsidRPr="00007FD9">
              <w:rPr>
                <w:rFonts w:hint="eastAsia"/>
              </w:rPr>
              <w:t>レベル１地震動に対する解析</w:t>
            </w:r>
          </w:p>
        </w:tc>
        <w:tc>
          <w:tcPr>
            <w:tcW w:w="1821" w:type="pct"/>
            <w:vAlign w:val="center"/>
          </w:tcPr>
          <w:p w14:paraId="7903CB10" w14:textId="77777777" w:rsidR="00724090" w:rsidRPr="00007FD9" w:rsidRDefault="00724090" w:rsidP="00EA64B7">
            <w:pPr>
              <w:jc w:val="center"/>
            </w:pPr>
            <w:r w:rsidRPr="00007FD9">
              <w:rPr>
                <w:rFonts w:hint="eastAsia"/>
              </w:rPr>
              <w:t>レベル２地震動に対する解析</w:t>
            </w:r>
          </w:p>
        </w:tc>
      </w:tr>
      <w:tr w:rsidR="00724090" w:rsidRPr="00007FD9" w14:paraId="5A4DA085" w14:textId="77777777" w:rsidTr="00EA64B7">
        <w:trPr>
          <w:cantSplit/>
          <w:trHeight w:val="615"/>
        </w:trPr>
        <w:tc>
          <w:tcPr>
            <w:tcW w:w="1358" w:type="pct"/>
            <w:vAlign w:val="center"/>
          </w:tcPr>
          <w:p w14:paraId="7B3343C5" w14:textId="77777777" w:rsidR="00724090" w:rsidRPr="00007FD9" w:rsidRDefault="00724090" w:rsidP="00EA64B7">
            <w:r w:rsidRPr="00007FD9">
              <w:rPr>
                <w:rFonts w:hint="eastAsia"/>
              </w:rPr>
              <w:t xml:space="preserve">(1) </w:t>
            </w:r>
            <w:r w:rsidRPr="00007FD9">
              <w:rPr>
                <w:rFonts w:hint="eastAsia"/>
              </w:rPr>
              <w:t>質点数</w:t>
            </w:r>
          </w:p>
        </w:tc>
        <w:tc>
          <w:tcPr>
            <w:tcW w:w="3642" w:type="pct"/>
            <w:gridSpan w:val="3"/>
          </w:tcPr>
          <w:p w14:paraId="78BBDE57" w14:textId="77777777" w:rsidR="00724090" w:rsidRPr="00007FD9" w:rsidRDefault="00724090" w:rsidP="00EA64B7"/>
        </w:tc>
      </w:tr>
      <w:tr w:rsidR="00724090" w:rsidRPr="00007FD9" w14:paraId="341EE352" w14:textId="77777777" w:rsidTr="00EA64B7">
        <w:trPr>
          <w:cantSplit/>
          <w:trHeight w:val="795"/>
        </w:trPr>
        <w:tc>
          <w:tcPr>
            <w:tcW w:w="1358" w:type="pct"/>
            <w:vAlign w:val="center"/>
          </w:tcPr>
          <w:p w14:paraId="6F140453" w14:textId="77777777" w:rsidR="00724090" w:rsidRPr="00007FD9" w:rsidRDefault="00724090" w:rsidP="00EA64B7">
            <w:r w:rsidRPr="00007FD9">
              <w:rPr>
                <w:rFonts w:hint="eastAsia"/>
              </w:rPr>
              <w:t xml:space="preserve">(2) </w:t>
            </w:r>
            <w:r w:rsidRPr="00007FD9">
              <w:rPr>
                <w:rFonts w:hint="eastAsia"/>
              </w:rPr>
              <w:t>地震動の入力位置</w:t>
            </w:r>
          </w:p>
        </w:tc>
        <w:tc>
          <w:tcPr>
            <w:tcW w:w="3642" w:type="pct"/>
            <w:gridSpan w:val="3"/>
          </w:tcPr>
          <w:p w14:paraId="6DF6E793" w14:textId="77777777" w:rsidR="00724090" w:rsidRPr="00007FD9" w:rsidRDefault="00724090" w:rsidP="00EA64B7"/>
        </w:tc>
      </w:tr>
      <w:tr w:rsidR="00724090" w:rsidRPr="00007FD9" w14:paraId="6DA9E8F4" w14:textId="77777777" w:rsidTr="00EA64B7">
        <w:trPr>
          <w:cantSplit/>
          <w:trHeight w:val="2926"/>
        </w:trPr>
        <w:tc>
          <w:tcPr>
            <w:tcW w:w="1358" w:type="pct"/>
          </w:tcPr>
          <w:p w14:paraId="20039071" w14:textId="77777777" w:rsidR="00724090" w:rsidRPr="00007FD9" w:rsidRDefault="00724090" w:rsidP="00EA64B7"/>
          <w:p w14:paraId="43C8F5C0" w14:textId="77777777" w:rsidR="00724090" w:rsidRPr="00007FD9" w:rsidRDefault="00724090" w:rsidP="00EA64B7">
            <w:r w:rsidRPr="00007FD9">
              <w:rPr>
                <w:rFonts w:hint="eastAsia"/>
              </w:rPr>
              <w:t xml:space="preserve">(3) </w:t>
            </w:r>
            <w:r w:rsidRPr="00007FD9">
              <w:rPr>
                <w:rFonts w:hint="eastAsia"/>
              </w:rPr>
              <w:t>振動系モデルの名称</w:t>
            </w:r>
          </w:p>
          <w:p w14:paraId="0F889128" w14:textId="77777777" w:rsidR="00724090" w:rsidRPr="00007FD9" w:rsidRDefault="00724090" w:rsidP="00EA64B7">
            <w:pPr>
              <w:ind w:right="-277" w:firstLineChars="150" w:firstLine="315"/>
            </w:pPr>
            <w:r w:rsidRPr="00007FD9">
              <w:rPr>
                <w:rFonts w:hint="eastAsia"/>
              </w:rPr>
              <w:t>と概要</w:t>
            </w:r>
          </w:p>
        </w:tc>
        <w:tc>
          <w:tcPr>
            <w:tcW w:w="3642" w:type="pct"/>
            <w:gridSpan w:val="3"/>
          </w:tcPr>
          <w:p w14:paraId="05356D2C" w14:textId="77777777" w:rsidR="00724090" w:rsidRPr="00007FD9" w:rsidRDefault="00724090" w:rsidP="00EA64B7"/>
        </w:tc>
      </w:tr>
      <w:tr w:rsidR="00724090" w:rsidRPr="00007FD9" w14:paraId="64352CC7" w14:textId="77777777" w:rsidTr="00EA64B7">
        <w:trPr>
          <w:cantSplit/>
          <w:trHeight w:val="1438"/>
        </w:trPr>
        <w:tc>
          <w:tcPr>
            <w:tcW w:w="1358" w:type="pct"/>
            <w:vAlign w:val="center"/>
          </w:tcPr>
          <w:p w14:paraId="2A5ACCC8" w14:textId="77777777" w:rsidR="00724090" w:rsidRPr="00007FD9" w:rsidRDefault="00724090" w:rsidP="00EA64B7">
            <w:r w:rsidRPr="00007FD9">
              <w:rPr>
                <w:rFonts w:hint="eastAsia"/>
              </w:rPr>
              <w:t xml:space="preserve">(4) </w:t>
            </w:r>
            <w:r w:rsidRPr="00007FD9">
              <w:rPr>
                <w:rFonts w:hint="eastAsia"/>
              </w:rPr>
              <w:t>入力位置以下の変形</w:t>
            </w:r>
          </w:p>
          <w:p w14:paraId="786EDD1C" w14:textId="77777777" w:rsidR="00724090" w:rsidRPr="00007FD9" w:rsidRDefault="00724090" w:rsidP="00EA64B7">
            <w:pPr>
              <w:jc w:val="center"/>
            </w:pPr>
            <w:r w:rsidRPr="00007FD9">
              <w:rPr>
                <w:rFonts w:hint="eastAsia"/>
              </w:rPr>
              <w:t>（地下階、地盤、基礎の</w:t>
            </w:r>
          </w:p>
          <w:p w14:paraId="50256DD0" w14:textId="77777777" w:rsidR="00724090" w:rsidRPr="00007FD9" w:rsidRDefault="00724090" w:rsidP="00EA64B7">
            <w:pPr>
              <w:ind w:firstLineChars="149" w:firstLine="313"/>
            </w:pPr>
            <w:r w:rsidRPr="00007FD9">
              <w:rPr>
                <w:rFonts w:hint="eastAsia"/>
              </w:rPr>
              <w:t>変形など）</w:t>
            </w:r>
          </w:p>
        </w:tc>
        <w:tc>
          <w:tcPr>
            <w:tcW w:w="3642" w:type="pct"/>
            <w:gridSpan w:val="3"/>
          </w:tcPr>
          <w:p w14:paraId="46F29B1B" w14:textId="77777777" w:rsidR="00724090" w:rsidRPr="00007FD9" w:rsidRDefault="00724090" w:rsidP="00EA64B7"/>
        </w:tc>
      </w:tr>
      <w:tr w:rsidR="00724090" w:rsidRPr="00007FD9" w14:paraId="41A2C0E1" w14:textId="77777777" w:rsidTr="00EA64B7">
        <w:trPr>
          <w:cantSplit/>
          <w:trHeight w:val="5758"/>
        </w:trPr>
        <w:tc>
          <w:tcPr>
            <w:tcW w:w="1358" w:type="pct"/>
            <w:tcBorders>
              <w:bottom w:val="single" w:sz="4" w:space="0" w:color="auto"/>
            </w:tcBorders>
          </w:tcPr>
          <w:p w14:paraId="6703C38E" w14:textId="77777777" w:rsidR="00724090" w:rsidRPr="00007FD9" w:rsidRDefault="00724090" w:rsidP="00EA64B7"/>
          <w:p w14:paraId="167202B1" w14:textId="77777777" w:rsidR="00724090" w:rsidRPr="00007FD9" w:rsidRDefault="00724090" w:rsidP="00EA64B7">
            <w:r w:rsidRPr="00007FD9">
              <w:rPr>
                <w:rFonts w:hint="eastAsia"/>
              </w:rPr>
              <w:t xml:space="preserve">(5) </w:t>
            </w:r>
            <w:r w:rsidRPr="00007FD9">
              <w:rPr>
                <w:rFonts w:hint="eastAsia"/>
              </w:rPr>
              <w:t>減衰の種類</w:t>
            </w:r>
          </w:p>
          <w:p w14:paraId="2EDE0D8E" w14:textId="77777777" w:rsidR="00724090" w:rsidRPr="00007FD9" w:rsidRDefault="00724090" w:rsidP="00EA64B7"/>
          <w:p w14:paraId="17BABE7B" w14:textId="77777777" w:rsidR="00724090" w:rsidRPr="00007FD9" w:rsidRDefault="00724090" w:rsidP="00EA64B7"/>
          <w:p w14:paraId="722A2981" w14:textId="77777777" w:rsidR="00724090" w:rsidRPr="00007FD9" w:rsidRDefault="00724090" w:rsidP="00EA64B7"/>
          <w:p w14:paraId="56873C3D" w14:textId="77777777" w:rsidR="00724090" w:rsidRPr="00007FD9" w:rsidRDefault="00724090" w:rsidP="00EA64B7"/>
          <w:p w14:paraId="1D1ECC1A" w14:textId="77777777" w:rsidR="00724090" w:rsidRPr="00007FD9" w:rsidRDefault="00724090" w:rsidP="00EA64B7"/>
          <w:p w14:paraId="4188B00D" w14:textId="77777777" w:rsidR="00724090" w:rsidRPr="00007FD9" w:rsidRDefault="00724090" w:rsidP="00EA64B7"/>
          <w:p w14:paraId="33D6BBD0" w14:textId="77777777" w:rsidR="00724090" w:rsidRPr="00007FD9" w:rsidRDefault="00724090" w:rsidP="00EA64B7">
            <w:r w:rsidRPr="00007FD9">
              <w:rPr>
                <w:rFonts w:hint="eastAsia"/>
              </w:rPr>
              <w:t xml:space="preserve">(6) </w:t>
            </w:r>
            <w:r w:rsidRPr="00007FD9">
              <w:rPr>
                <w:rFonts w:hint="eastAsia"/>
              </w:rPr>
              <w:t>減衰定数</w:t>
            </w:r>
          </w:p>
          <w:p w14:paraId="4FEFF347" w14:textId="77777777" w:rsidR="00724090" w:rsidRPr="00007FD9" w:rsidRDefault="00724090" w:rsidP="00EA64B7"/>
          <w:p w14:paraId="4354C708" w14:textId="77777777" w:rsidR="00724090" w:rsidRPr="00007FD9" w:rsidRDefault="00724090" w:rsidP="00EA64B7"/>
          <w:p w14:paraId="26644863" w14:textId="77777777" w:rsidR="00724090" w:rsidRPr="00007FD9" w:rsidRDefault="00724090" w:rsidP="00EA64B7"/>
          <w:p w14:paraId="7039C691" w14:textId="77777777" w:rsidR="00724090" w:rsidRPr="00007FD9" w:rsidRDefault="00724090" w:rsidP="00EA64B7"/>
          <w:p w14:paraId="7383A940" w14:textId="77777777" w:rsidR="00724090" w:rsidRPr="00007FD9" w:rsidRDefault="00724090" w:rsidP="00EA64B7"/>
          <w:p w14:paraId="1D00F0C4" w14:textId="77777777" w:rsidR="00724090" w:rsidRPr="00007FD9" w:rsidRDefault="00724090" w:rsidP="00EA64B7"/>
        </w:tc>
        <w:tc>
          <w:tcPr>
            <w:tcW w:w="3642" w:type="pct"/>
            <w:gridSpan w:val="3"/>
            <w:tcBorders>
              <w:bottom w:val="single" w:sz="4" w:space="0" w:color="auto"/>
            </w:tcBorders>
          </w:tcPr>
          <w:p w14:paraId="48215410" w14:textId="77777777" w:rsidR="00724090" w:rsidRPr="00007FD9" w:rsidRDefault="00724090" w:rsidP="00EA64B7"/>
        </w:tc>
      </w:tr>
      <w:tr w:rsidR="00724090" w:rsidRPr="00007FD9" w14:paraId="2FE6C4F4" w14:textId="77777777" w:rsidTr="00D05C26">
        <w:trPr>
          <w:cantSplit/>
          <w:trHeight w:hRule="exact" w:val="2236"/>
        </w:trPr>
        <w:tc>
          <w:tcPr>
            <w:tcW w:w="1358" w:type="pct"/>
          </w:tcPr>
          <w:p w14:paraId="1BCE5421" w14:textId="77777777" w:rsidR="00724090" w:rsidRPr="00007FD9" w:rsidRDefault="00724090" w:rsidP="00EA64B7"/>
          <w:p w14:paraId="557E280A" w14:textId="77777777" w:rsidR="00724090" w:rsidRPr="00007FD9" w:rsidRDefault="00724090" w:rsidP="00EA64B7">
            <w:r w:rsidRPr="00007FD9">
              <w:rPr>
                <w:rFonts w:hint="eastAsia"/>
              </w:rPr>
              <w:t xml:space="preserve">(7) </w:t>
            </w:r>
            <w:r w:rsidRPr="00007FD9">
              <w:rPr>
                <w:rFonts w:hint="eastAsia"/>
              </w:rPr>
              <w:t>固有周期</w:t>
            </w:r>
          </w:p>
          <w:p w14:paraId="63D2EE5C" w14:textId="77777777" w:rsidR="00724090" w:rsidRPr="00007FD9" w:rsidRDefault="00724090" w:rsidP="00EA64B7">
            <w:pPr>
              <w:ind w:firstLineChars="100" w:firstLine="210"/>
            </w:pPr>
            <w:r w:rsidRPr="00007FD9">
              <w:rPr>
                <w:rFonts w:hint="eastAsia"/>
              </w:rPr>
              <w:t>（１次～</w:t>
            </w:r>
            <w:r w:rsidRPr="00007FD9">
              <w:rPr>
                <w:rFonts w:hint="eastAsia"/>
              </w:rPr>
              <w:t>3</w:t>
            </w:r>
            <w:r w:rsidRPr="00007FD9">
              <w:rPr>
                <w:rFonts w:hint="eastAsia"/>
              </w:rPr>
              <w:t>次）</w:t>
            </w:r>
          </w:p>
          <w:p w14:paraId="2E0F1A63" w14:textId="77777777" w:rsidR="00724090" w:rsidRPr="00007FD9" w:rsidRDefault="00724090" w:rsidP="00EA64B7">
            <w:pPr>
              <w:ind w:firstLineChars="100" w:firstLine="210"/>
            </w:pPr>
            <w:r w:rsidRPr="00007FD9">
              <w:rPr>
                <w:rFonts w:hint="eastAsia"/>
              </w:rPr>
              <w:t>単位：秒</w:t>
            </w:r>
          </w:p>
        </w:tc>
        <w:tc>
          <w:tcPr>
            <w:tcW w:w="3642" w:type="pct"/>
            <w:gridSpan w:val="3"/>
          </w:tcPr>
          <w:p w14:paraId="14740F13" w14:textId="77777777" w:rsidR="00724090" w:rsidRPr="00007FD9" w:rsidRDefault="00724090" w:rsidP="00EA64B7"/>
          <w:p w14:paraId="43730DD7" w14:textId="77777777" w:rsidR="00D05C26" w:rsidRPr="00007FD9" w:rsidRDefault="00D05C26" w:rsidP="00EA64B7"/>
        </w:tc>
      </w:tr>
      <w:tr w:rsidR="00724090" w:rsidRPr="00007FD9" w14:paraId="046B77A2" w14:textId="77777777" w:rsidTr="00EA64B7">
        <w:trPr>
          <w:cantSplit/>
          <w:trHeight w:val="624"/>
        </w:trPr>
        <w:tc>
          <w:tcPr>
            <w:tcW w:w="5000" w:type="pct"/>
            <w:gridSpan w:val="4"/>
            <w:vAlign w:val="center"/>
          </w:tcPr>
          <w:p w14:paraId="431E81EF" w14:textId="77777777" w:rsidR="00724090" w:rsidRPr="00007FD9" w:rsidRDefault="00724090" w:rsidP="00EA64B7">
            <w:r w:rsidRPr="00007FD9">
              <w:rPr>
                <w:rFonts w:hint="eastAsia"/>
              </w:rPr>
              <w:lastRenderedPageBreak/>
              <w:t>Ⅲ</w:t>
            </w:r>
            <w:r w:rsidRPr="00007FD9">
              <w:rPr>
                <w:rFonts w:hint="eastAsia"/>
              </w:rPr>
              <w:t xml:space="preserve">  </w:t>
            </w:r>
            <w:r w:rsidRPr="00007FD9">
              <w:rPr>
                <w:rFonts w:hint="eastAsia"/>
              </w:rPr>
              <w:t>基本振動系モデルの復元力特性（１）</w:t>
            </w:r>
          </w:p>
        </w:tc>
      </w:tr>
      <w:tr w:rsidR="00724090" w:rsidRPr="00007FD9" w14:paraId="7596A687" w14:textId="77777777" w:rsidTr="00EA64B7">
        <w:trPr>
          <w:cantSplit/>
          <w:trHeight w:val="1160"/>
        </w:trPr>
        <w:tc>
          <w:tcPr>
            <w:tcW w:w="1358" w:type="pct"/>
            <w:vAlign w:val="center"/>
          </w:tcPr>
          <w:p w14:paraId="29D9321B" w14:textId="77777777" w:rsidR="00724090" w:rsidRPr="00007FD9" w:rsidRDefault="00724090" w:rsidP="00EA64B7">
            <w:r w:rsidRPr="00007FD9">
              <w:rPr>
                <w:rFonts w:hint="eastAsia"/>
              </w:rPr>
              <w:t xml:space="preserve">(1) </w:t>
            </w:r>
            <w:r w:rsidRPr="00007FD9">
              <w:rPr>
                <w:rFonts w:hint="eastAsia"/>
              </w:rPr>
              <w:t>スケルトンカーブの形</w:t>
            </w:r>
          </w:p>
        </w:tc>
        <w:tc>
          <w:tcPr>
            <w:tcW w:w="3642" w:type="pct"/>
            <w:gridSpan w:val="3"/>
          </w:tcPr>
          <w:p w14:paraId="0C640EC0" w14:textId="77777777" w:rsidR="00724090" w:rsidRPr="00007FD9" w:rsidRDefault="00724090" w:rsidP="00EA64B7"/>
        </w:tc>
      </w:tr>
      <w:tr w:rsidR="00724090" w:rsidRPr="00007FD9" w14:paraId="55E0BDCE" w14:textId="77777777" w:rsidTr="00D05C26">
        <w:trPr>
          <w:cantSplit/>
          <w:trHeight w:hRule="exact" w:val="12950"/>
        </w:trPr>
        <w:tc>
          <w:tcPr>
            <w:tcW w:w="1358" w:type="pct"/>
          </w:tcPr>
          <w:p w14:paraId="2F7F6D86" w14:textId="77777777" w:rsidR="00724090" w:rsidRPr="00007FD9" w:rsidRDefault="00724090" w:rsidP="00EA64B7"/>
          <w:p w14:paraId="4699777C" w14:textId="77777777" w:rsidR="00724090" w:rsidRPr="00007FD9" w:rsidRDefault="00724090" w:rsidP="00EA64B7">
            <w:r w:rsidRPr="00007FD9">
              <w:rPr>
                <w:rFonts w:hint="eastAsia"/>
              </w:rPr>
              <w:t xml:space="preserve">(2) </w:t>
            </w:r>
            <w:r w:rsidRPr="00007FD9">
              <w:rPr>
                <w:rFonts w:hint="eastAsia"/>
              </w:rPr>
              <w:t>スケルトンカーブの</w:t>
            </w:r>
          </w:p>
          <w:p w14:paraId="0889A6AB" w14:textId="77777777" w:rsidR="00724090" w:rsidRPr="00007FD9" w:rsidRDefault="00724090" w:rsidP="00EA64B7">
            <w:pPr>
              <w:ind w:leftChars="30" w:left="63" w:firstLineChars="149" w:firstLine="313"/>
            </w:pPr>
            <w:r w:rsidRPr="00007FD9">
              <w:rPr>
                <w:rFonts w:hint="eastAsia"/>
              </w:rPr>
              <w:t>設定方法</w:t>
            </w:r>
          </w:p>
        </w:tc>
        <w:tc>
          <w:tcPr>
            <w:tcW w:w="3642" w:type="pct"/>
            <w:gridSpan w:val="3"/>
          </w:tcPr>
          <w:p w14:paraId="23CBA0B3" w14:textId="77777777" w:rsidR="00724090" w:rsidRPr="00007FD9" w:rsidRDefault="00724090" w:rsidP="00EA64B7"/>
        </w:tc>
      </w:tr>
      <w:tr w:rsidR="00724090" w:rsidRPr="00007FD9" w14:paraId="54EE2927" w14:textId="77777777" w:rsidTr="00EA64B7">
        <w:trPr>
          <w:cantSplit/>
          <w:trHeight w:val="624"/>
        </w:trPr>
        <w:tc>
          <w:tcPr>
            <w:tcW w:w="5000" w:type="pct"/>
            <w:gridSpan w:val="4"/>
            <w:vAlign w:val="center"/>
          </w:tcPr>
          <w:p w14:paraId="29DE6C51" w14:textId="77777777" w:rsidR="00724090" w:rsidRPr="00007FD9" w:rsidRDefault="00724090" w:rsidP="00EA64B7">
            <w:r w:rsidRPr="00007FD9">
              <w:rPr>
                <w:rFonts w:hint="eastAsia"/>
              </w:rPr>
              <w:lastRenderedPageBreak/>
              <w:t>Ⅲ</w:t>
            </w:r>
            <w:r w:rsidRPr="00007FD9">
              <w:rPr>
                <w:rFonts w:hint="eastAsia"/>
              </w:rPr>
              <w:t xml:space="preserve">  </w:t>
            </w:r>
            <w:r w:rsidRPr="00007FD9">
              <w:rPr>
                <w:rFonts w:hint="eastAsia"/>
              </w:rPr>
              <w:t>基本振動系モデルの復元力特性（２）</w:t>
            </w:r>
          </w:p>
        </w:tc>
      </w:tr>
      <w:tr w:rsidR="00724090" w:rsidRPr="00007FD9" w14:paraId="69468AE1" w14:textId="77777777" w:rsidTr="00EA64B7">
        <w:trPr>
          <w:cantSplit/>
          <w:trHeight w:val="1077"/>
        </w:trPr>
        <w:tc>
          <w:tcPr>
            <w:tcW w:w="1358" w:type="pct"/>
            <w:vAlign w:val="center"/>
          </w:tcPr>
          <w:p w14:paraId="4FADB32E" w14:textId="77777777" w:rsidR="00724090" w:rsidRPr="00007FD9" w:rsidRDefault="00724090" w:rsidP="00EA64B7">
            <w:r w:rsidRPr="00007FD9">
              <w:rPr>
                <w:rFonts w:hint="eastAsia"/>
              </w:rPr>
              <w:t xml:space="preserve">(3) </w:t>
            </w:r>
            <w:r w:rsidRPr="00007FD9">
              <w:rPr>
                <w:rFonts w:hint="eastAsia"/>
              </w:rPr>
              <w:t>各分枝剛性の初期</w:t>
            </w:r>
          </w:p>
          <w:p w14:paraId="55BFC8C5" w14:textId="77777777" w:rsidR="00724090" w:rsidRPr="00007FD9" w:rsidRDefault="00724090" w:rsidP="00EA64B7">
            <w:pPr>
              <w:ind w:leftChars="30" w:left="63" w:firstLineChars="149" w:firstLine="313"/>
            </w:pPr>
            <w:r w:rsidRPr="00007FD9">
              <w:rPr>
                <w:rFonts w:hint="eastAsia"/>
              </w:rPr>
              <w:t>剛性に対する比率</w:t>
            </w:r>
          </w:p>
        </w:tc>
        <w:tc>
          <w:tcPr>
            <w:tcW w:w="3642" w:type="pct"/>
            <w:gridSpan w:val="3"/>
          </w:tcPr>
          <w:p w14:paraId="39861E56" w14:textId="77777777" w:rsidR="00724090" w:rsidRPr="00007FD9" w:rsidRDefault="00724090" w:rsidP="00EA64B7"/>
        </w:tc>
      </w:tr>
      <w:tr w:rsidR="00724090" w:rsidRPr="00007FD9" w14:paraId="50FCA184" w14:textId="77777777" w:rsidTr="00EA64B7">
        <w:trPr>
          <w:cantSplit/>
          <w:trHeight w:val="794"/>
        </w:trPr>
        <w:tc>
          <w:tcPr>
            <w:tcW w:w="1358" w:type="pct"/>
            <w:vAlign w:val="center"/>
          </w:tcPr>
          <w:p w14:paraId="524AB812" w14:textId="77777777" w:rsidR="00724090" w:rsidRPr="00007FD9" w:rsidRDefault="00724090" w:rsidP="00EA64B7">
            <w:r w:rsidRPr="00007FD9">
              <w:rPr>
                <w:rFonts w:hint="eastAsia"/>
              </w:rPr>
              <w:t xml:space="preserve">(4) </w:t>
            </w:r>
            <w:r w:rsidRPr="00007FD9">
              <w:rPr>
                <w:rFonts w:hint="eastAsia"/>
              </w:rPr>
              <w:t>塑性率の求め方</w:t>
            </w:r>
          </w:p>
        </w:tc>
        <w:tc>
          <w:tcPr>
            <w:tcW w:w="3642" w:type="pct"/>
            <w:gridSpan w:val="3"/>
          </w:tcPr>
          <w:p w14:paraId="17847EAE" w14:textId="77777777" w:rsidR="00724090" w:rsidRPr="00007FD9" w:rsidRDefault="00724090" w:rsidP="00EA64B7"/>
        </w:tc>
      </w:tr>
      <w:tr w:rsidR="00724090" w:rsidRPr="00007FD9" w14:paraId="7BC7DAF6" w14:textId="77777777" w:rsidTr="00D42C24">
        <w:trPr>
          <w:cantSplit/>
          <w:trHeight w:hRule="exact" w:val="12365"/>
        </w:trPr>
        <w:tc>
          <w:tcPr>
            <w:tcW w:w="1358" w:type="pct"/>
          </w:tcPr>
          <w:p w14:paraId="06CD29A9" w14:textId="77777777" w:rsidR="00724090" w:rsidRPr="00007FD9" w:rsidRDefault="00724090" w:rsidP="00EA64B7"/>
          <w:p w14:paraId="07C3F0AB" w14:textId="77777777" w:rsidR="00724090" w:rsidRPr="00007FD9" w:rsidRDefault="00724090" w:rsidP="00EA64B7">
            <w:r w:rsidRPr="00007FD9">
              <w:rPr>
                <w:rFonts w:hint="eastAsia"/>
              </w:rPr>
              <w:t xml:space="preserve">(5) </w:t>
            </w:r>
            <w:r w:rsidRPr="00007FD9">
              <w:rPr>
                <w:rFonts w:hint="eastAsia"/>
              </w:rPr>
              <w:t>履歴法則</w:t>
            </w:r>
          </w:p>
        </w:tc>
        <w:tc>
          <w:tcPr>
            <w:tcW w:w="3642" w:type="pct"/>
            <w:gridSpan w:val="3"/>
          </w:tcPr>
          <w:p w14:paraId="02F49369" w14:textId="77777777" w:rsidR="00724090" w:rsidRPr="00007FD9" w:rsidRDefault="00724090" w:rsidP="00EA64B7"/>
        </w:tc>
      </w:tr>
      <w:tr w:rsidR="00724090" w:rsidRPr="00007FD9" w14:paraId="46C48773" w14:textId="77777777" w:rsidTr="00EA64B7">
        <w:trPr>
          <w:cantSplit/>
          <w:trHeight w:val="624"/>
        </w:trPr>
        <w:tc>
          <w:tcPr>
            <w:tcW w:w="5000" w:type="pct"/>
            <w:gridSpan w:val="4"/>
            <w:vAlign w:val="center"/>
          </w:tcPr>
          <w:p w14:paraId="3D281BEF" w14:textId="77777777" w:rsidR="00724090" w:rsidRPr="00007FD9" w:rsidRDefault="00724090" w:rsidP="00EA64B7">
            <w:r w:rsidRPr="00007FD9">
              <w:rPr>
                <w:rFonts w:hint="eastAsia"/>
              </w:rPr>
              <w:lastRenderedPageBreak/>
              <w:t>Ⅳ</w:t>
            </w:r>
            <w:r w:rsidRPr="00007FD9">
              <w:rPr>
                <w:rFonts w:hint="eastAsia"/>
              </w:rPr>
              <w:t xml:space="preserve">  </w:t>
            </w:r>
            <w:r w:rsidRPr="00007FD9">
              <w:rPr>
                <w:rFonts w:hint="eastAsia"/>
              </w:rPr>
              <w:t>復元力特性の妥当性の検討</w:t>
            </w:r>
          </w:p>
        </w:tc>
      </w:tr>
      <w:tr w:rsidR="00724090" w:rsidRPr="00007FD9" w14:paraId="4E5CB13B" w14:textId="77777777" w:rsidTr="00D42C24">
        <w:trPr>
          <w:cantSplit/>
          <w:trHeight w:val="14389"/>
        </w:trPr>
        <w:tc>
          <w:tcPr>
            <w:tcW w:w="5000" w:type="pct"/>
            <w:gridSpan w:val="4"/>
            <w:vAlign w:val="center"/>
          </w:tcPr>
          <w:p w14:paraId="7C8D28A1" w14:textId="77777777" w:rsidR="00724090" w:rsidRPr="00007FD9" w:rsidRDefault="00724090" w:rsidP="00EA64B7"/>
        </w:tc>
      </w:tr>
    </w:tbl>
    <w:p w14:paraId="5508114E" w14:textId="77777777" w:rsidR="00A70F35" w:rsidRDefault="00A70F35" w:rsidP="00A70F35">
      <w:pPr>
        <w:snapToGrid w:val="0"/>
        <w:spacing w:line="240" w:lineRule="atLeast"/>
        <w:rPr>
          <w:szCs w:val="21"/>
        </w:rPr>
      </w:pPr>
      <w:r>
        <w:br w:type="page"/>
      </w:r>
      <w:r w:rsidRPr="001810C7">
        <w:rPr>
          <w:rFonts w:hint="eastAsia"/>
        </w:rPr>
        <w:lastRenderedPageBreak/>
        <w:t>付表</w:t>
      </w:r>
      <w:r>
        <w:rPr>
          <w:rFonts w:hint="eastAsia"/>
        </w:rPr>
        <w:t>3</w:t>
      </w:r>
      <w:r>
        <w:rPr>
          <w:rFonts w:hint="eastAsia"/>
        </w:rPr>
        <w:t xml:space="preserve">　設備・</w:t>
      </w:r>
      <w:r w:rsidRPr="00862993">
        <w:rPr>
          <w:rFonts w:hint="eastAsia"/>
          <w:szCs w:val="21"/>
        </w:rPr>
        <w:t>維持管理概要書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212"/>
        <w:gridCol w:w="7312"/>
      </w:tblGrid>
      <w:tr w:rsidR="00A70F35" w14:paraId="527EBFB8" w14:textId="77777777" w:rsidTr="00CC7FB3">
        <w:trPr>
          <w:cantSplit/>
          <w:trHeight w:val="340"/>
        </w:trPr>
        <w:tc>
          <w:tcPr>
            <w:tcW w:w="294" w:type="pct"/>
            <w:vMerge w:val="restart"/>
            <w:textDirection w:val="tbRlV"/>
            <w:vAlign w:val="center"/>
          </w:tcPr>
          <w:p w14:paraId="318CB441" w14:textId="77777777" w:rsidR="00A70F35" w:rsidRDefault="00A70F35" w:rsidP="00CC7FB3">
            <w:pPr>
              <w:ind w:left="113" w:right="113"/>
              <w:jc w:val="center"/>
            </w:pPr>
            <w:r>
              <w:rPr>
                <w:rFonts w:hint="eastAsia"/>
                <w:spacing w:val="30"/>
              </w:rPr>
              <w:t>設備配管概</w:t>
            </w:r>
            <w:r>
              <w:rPr>
                <w:rFonts w:hint="eastAsia"/>
              </w:rPr>
              <w:t>要</w:t>
            </w:r>
          </w:p>
        </w:tc>
        <w:tc>
          <w:tcPr>
            <w:tcW w:w="1093" w:type="pct"/>
            <w:vAlign w:val="center"/>
          </w:tcPr>
          <w:p w14:paraId="7DEBF00F" w14:textId="77777777" w:rsidR="00A70F35" w:rsidRDefault="00A70F35" w:rsidP="00CC7FB3">
            <w:pPr>
              <w:ind w:leftChars="50" w:left="105" w:rightChars="50" w:right="105"/>
              <w:jc w:val="distribute"/>
            </w:pPr>
            <w:r>
              <w:rPr>
                <w:rFonts w:hint="eastAsia"/>
              </w:rPr>
              <w:t>給水管</w:t>
            </w:r>
          </w:p>
        </w:tc>
        <w:tc>
          <w:tcPr>
            <w:tcW w:w="3613" w:type="pct"/>
            <w:vAlign w:val="center"/>
          </w:tcPr>
          <w:p w14:paraId="5F657678" w14:textId="77777777" w:rsidR="00A70F35" w:rsidRDefault="00A70F35" w:rsidP="00CC7FB3">
            <w:pPr>
              <w:ind w:right="53"/>
            </w:pPr>
          </w:p>
        </w:tc>
      </w:tr>
      <w:tr w:rsidR="00A70F35" w14:paraId="40606DD6" w14:textId="77777777" w:rsidTr="00CC7FB3">
        <w:trPr>
          <w:cantSplit/>
          <w:trHeight w:val="340"/>
        </w:trPr>
        <w:tc>
          <w:tcPr>
            <w:tcW w:w="294" w:type="pct"/>
            <w:vMerge/>
            <w:textDirection w:val="tbRlV"/>
            <w:vAlign w:val="center"/>
          </w:tcPr>
          <w:p w14:paraId="638DE5C9" w14:textId="77777777" w:rsidR="00A70F35" w:rsidRDefault="00A70F35" w:rsidP="00CC7FB3">
            <w:pPr>
              <w:ind w:left="113" w:right="113"/>
              <w:jc w:val="center"/>
              <w:rPr>
                <w:spacing w:val="30"/>
              </w:rPr>
            </w:pPr>
          </w:p>
        </w:tc>
        <w:tc>
          <w:tcPr>
            <w:tcW w:w="1093" w:type="pct"/>
            <w:vAlign w:val="center"/>
          </w:tcPr>
          <w:p w14:paraId="55B53818" w14:textId="77777777" w:rsidR="00A70F35" w:rsidRDefault="00A70F35" w:rsidP="00CC7FB3">
            <w:pPr>
              <w:ind w:leftChars="50" w:left="105" w:rightChars="50" w:right="105"/>
              <w:jc w:val="distribute"/>
            </w:pPr>
            <w:r>
              <w:rPr>
                <w:rFonts w:hint="eastAsia"/>
              </w:rPr>
              <w:t>排水管</w:t>
            </w:r>
          </w:p>
        </w:tc>
        <w:tc>
          <w:tcPr>
            <w:tcW w:w="3613" w:type="pct"/>
            <w:vAlign w:val="center"/>
          </w:tcPr>
          <w:p w14:paraId="2435D606" w14:textId="77777777" w:rsidR="00A70F35" w:rsidRDefault="00A70F35" w:rsidP="00CC7FB3">
            <w:pPr>
              <w:ind w:right="53"/>
            </w:pPr>
          </w:p>
        </w:tc>
      </w:tr>
      <w:tr w:rsidR="00A70F35" w14:paraId="25397C14" w14:textId="77777777" w:rsidTr="00CC7FB3">
        <w:trPr>
          <w:cantSplit/>
          <w:trHeight w:val="340"/>
        </w:trPr>
        <w:tc>
          <w:tcPr>
            <w:tcW w:w="294" w:type="pct"/>
            <w:vMerge/>
            <w:textDirection w:val="tbRlV"/>
            <w:vAlign w:val="center"/>
          </w:tcPr>
          <w:p w14:paraId="4E62736C" w14:textId="77777777" w:rsidR="00A70F35" w:rsidRDefault="00A70F35" w:rsidP="00CC7FB3">
            <w:pPr>
              <w:ind w:left="113" w:right="113"/>
              <w:jc w:val="center"/>
              <w:rPr>
                <w:spacing w:val="30"/>
              </w:rPr>
            </w:pPr>
          </w:p>
        </w:tc>
        <w:tc>
          <w:tcPr>
            <w:tcW w:w="1093" w:type="pct"/>
            <w:vAlign w:val="center"/>
          </w:tcPr>
          <w:p w14:paraId="31F2D76B" w14:textId="77777777" w:rsidR="00A70F35" w:rsidRDefault="00A70F35" w:rsidP="00CC7FB3">
            <w:pPr>
              <w:ind w:leftChars="50" w:left="105" w:rightChars="50" w:right="105"/>
              <w:jc w:val="distribute"/>
            </w:pPr>
            <w:r>
              <w:rPr>
                <w:rFonts w:hint="eastAsia"/>
              </w:rPr>
              <w:t>空調用冷温水管</w:t>
            </w:r>
          </w:p>
        </w:tc>
        <w:tc>
          <w:tcPr>
            <w:tcW w:w="3613" w:type="pct"/>
            <w:vAlign w:val="center"/>
          </w:tcPr>
          <w:p w14:paraId="4C3EEDE6" w14:textId="77777777" w:rsidR="00A70F35" w:rsidRDefault="005409A8" w:rsidP="00CC7FB3">
            <w:pPr>
              <w:ind w:right="53"/>
            </w:pPr>
            <w:r>
              <w:rPr>
                <w:rFonts w:hint="eastAsia"/>
                <w:noProof/>
              </w:rPr>
              <mc:AlternateContent>
                <mc:Choice Requires="wps">
                  <w:drawing>
                    <wp:anchor distT="45720" distB="45720" distL="114300" distR="114300" simplePos="0" relativeHeight="251658240" behindDoc="0" locked="0" layoutInCell="1" allowOverlap="1" wp14:anchorId="28380B4F" wp14:editId="0916A760">
                      <wp:simplePos x="0" y="0"/>
                      <wp:positionH relativeFrom="column">
                        <wp:posOffset>908050</wp:posOffset>
                      </wp:positionH>
                      <wp:positionV relativeFrom="paragraph">
                        <wp:posOffset>59690</wp:posOffset>
                      </wp:positionV>
                      <wp:extent cx="2332990" cy="558165"/>
                      <wp:effectExtent l="13335" t="13335" r="635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58165"/>
                              </a:xfrm>
                              <a:prstGeom prst="rect">
                                <a:avLst/>
                              </a:prstGeom>
                              <a:solidFill>
                                <a:srgbClr val="FFFFFF"/>
                              </a:solidFill>
                              <a:ln w="9525">
                                <a:solidFill>
                                  <a:srgbClr val="000000"/>
                                </a:solidFill>
                                <a:miter lim="800000"/>
                                <a:headEnd/>
                                <a:tailEnd/>
                              </a:ln>
                            </wps:spPr>
                            <wps:txbx>
                              <w:txbxContent>
                                <w:p w14:paraId="38D0DBAF" w14:textId="77777777" w:rsidR="00BD5CCA" w:rsidRPr="00A70F35" w:rsidRDefault="00BD5CCA" w:rsidP="00A70F35">
                                  <w:pPr>
                                    <w:rPr>
                                      <w:color w:val="FF0000"/>
                                    </w:rPr>
                                  </w:pPr>
                                  <w:r>
                                    <w:rPr>
                                      <w:rFonts w:hint="eastAsia"/>
                                      <w:color w:val="FF0000"/>
                                      <w:lang w:val="ja-JP"/>
                                    </w:rPr>
                                    <w:t>特に特別な措置が無ければ削除ください。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380B4F" id="テキスト ボックス 2" o:spid="_x0000_s1027" type="#_x0000_t202" style="position:absolute;left:0;text-align:left;margin-left:71.5pt;margin-top:4.7pt;width:183.7pt;height:4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">
                      <v:textbox style="mso-fit-shape-to-text:t">
                        <w:txbxContent>
                          <w:p w14:paraId="38D0DBAF" w14:textId="77777777" w:rsidR="00BD5CCA" w:rsidRPr="00A70F35" w:rsidRDefault="00BD5CCA" w:rsidP="00A70F35">
                            <w:pPr>
                              <w:rPr>
                                <w:color w:val="FF0000"/>
                              </w:rPr>
                            </w:pPr>
                            <w:r>
                              <w:rPr>
                                <w:rFonts w:hint="eastAsia"/>
                                <w:color w:val="FF0000"/>
                                <w:lang w:val="ja-JP"/>
                              </w:rPr>
                              <w:t>特に特別な措置が無ければ削除ください。</w:t>
                            </w:r>
                          </w:p>
                        </w:txbxContent>
                      </v:textbox>
                    </v:shape>
                  </w:pict>
                </mc:Fallback>
              </mc:AlternateContent>
            </w:r>
          </w:p>
        </w:tc>
      </w:tr>
      <w:tr w:rsidR="00A70F35" w14:paraId="3169593D" w14:textId="77777777" w:rsidTr="00CC7FB3">
        <w:trPr>
          <w:cantSplit/>
          <w:trHeight w:val="340"/>
        </w:trPr>
        <w:tc>
          <w:tcPr>
            <w:tcW w:w="294" w:type="pct"/>
            <w:vMerge/>
            <w:textDirection w:val="tbRlV"/>
            <w:vAlign w:val="center"/>
          </w:tcPr>
          <w:p w14:paraId="2959D7D8" w14:textId="77777777" w:rsidR="00A70F35" w:rsidRDefault="00A70F35" w:rsidP="00CC7FB3">
            <w:pPr>
              <w:ind w:left="113" w:right="113"/>
              <w:jc w:val="center"/>
              <w:rPr>
                <w:spacing w:val="30"/>
              </w:rPr>
            </w:pPr>
          </w:p>
        </w:tc>
        <w:tc>
          <w:tcPr>
            <w:tcW w:w="1093" w:type="pct"/>
            <w:vAlign w:val="center"/>
          </w:tcPr>
          <w:p w14:paraId="76BA455E" w14:textId="77777777" w:rsidR="00A70F35" w:rsidRDefault="00A70F35" w:rsidP="00CC7FB3">
            <w:pPr>
              <w:ind w:leftChars="50" w:left="105" w:rightChars="50" w:right="105"/>
              <w:jc w:val="distribute"/>
            </w:pPr>
            <w:r>
              <w:rPr>
                <w:rFonts w:hint="eastAsia"/>
              </w:rPr>
              <w:t>消火管</w:t>
            </w:r>
          </w:p>
        </w:tc>
        <w:tc>
          <w:tcPr>
            <w:tcW w:w="3613" w:type="pct"/>
            <w:vAlign w:val="center"/>
          </w:tcPr>
          <w:p w14:paraId="6304276D" w14:textId="77777777" w:rsidR="00A70F35" w:rsidRDefault="00A70F35" w:rsidP="00CC7FB3">
            <w:pPr>
              <w:ind w:right="53"/>
            </w:pPr>
          </w:p>
        </w:tc>
      </w:tr>
      <w:tr w:rsidR="00A70F35" w14:paraId="76ACBE3A" w14:textId="77777777" w:rsidTr="00CC7FB3">
        <w:trPr>
          <w:cantSplit/>
          <w:trHeight w:val="340"/>
        </w:trPr>
        <w:tc>
          <w:tcPr>
            <w:tcW w:w="294" w:type="pct"/>
            <w:vMerge/>
            <w:textDirection w:val="tbRlV"/>
            <w:vAlign w:val="center"/>
          </w:tcPr>
          <w:p w14:paraId="31914E6E" w14:textId="77777777" w:rsidR="00A70F35" w:rsidRDefault="00A70F35" w:rsidP="00CC7FB3">
            <w:pPr>
              <w:ind w:left="113" w:right="113"/>
              <w:jc w:val="center"/>
              <w:rPr>
                <w:spacing w:val="30"/>
              </w:rPr>
            </w:pPr>
          </w:p>
        </w:tc>
        <w:tc>
          <w:tcPr>
            <w:tcW w:w="1093" w:type="pct"/>
            <w:vAlign w:val="center"/>
          </w:tcPr>
          <w:p w14:paraId="2E7AA090" w14:textId="77777777" w:rsidR="00A70F35" w:rsidRDefault="00A70F35" w:rsidP="00CC7FB3">
            <w:pPr>
              <w:ind w:leftChars="50" w:left="105" w:rightChars="50" w:right="105"/>
              <w:jc w:val="distribute"/>
            </w:pPr>
            <w:r>
              <w:rPr>
                <w:rFonts w:hint="eastAsia"/>
              </w:rPr>
              <w:t>ガス管</w:t>
            </w:r>
          </w:p>
        </w:tc>
        <w:tc>
          <w:tcPr>
            <w:tcW w:w="3613" w:type="pct"/>
            <w:vAlign w:val="center"/>
          </w:tcPr>
          <w:p w14:paraId="316E7C8B" w14:textId="77777777" w:rsidR="00A70F35" w:rsidRDefault="00A70F35" w:rsidP="00CC7FB3">
            <w:pPr>
              <w:ind w:right="53"/>
            </w:pPr>
          </w:p>
        </w:tc>
      </w:tr>
      <w:tr w:rsidR="00A70F35" w14:paraId="3D499BE1" w14:textId="77777777" w:rsidTr="00CC7FB3">
        <w:trPr>
          <w:cantSplit/>
          <w:trHeight w:val="340"/>
        </w:trPr>
        <w:tc>
          <w:tcPr>
            <w:tcW w:w="294" w:type="pct"/>
            <w:vMerge/>
            <w:textDirection w:val="tbRlV"/>
            <w:vAlign w:val="center"/>
          </w:tcPr>
          <w:p w14:paraId="5C0AC030" w14:textId="77777777" w:rsidR="00A70F35" w:rsidRDefault="00A70F35" w:rsidP="00CC7FB3">
            <w:pPr>
              <w:ind w:left="113" w:right="113"/>
              <w:jc w:val="center"/>
              <w:rPr>
                <w:spacing w:val="30"/>
              </w:rPr>
            </w:pPr>
          </w:p>
        </w:tc>
        <w:tc>
          <w:tcPr>
            <w:tcW w:w="1093" w:type="pct"/>
            <w:vAlign w:val="center"/>
          </w:tcPr>
          <w:p w14:paraId="237BDADD" w14:textId="77777777" w:rsidR="00A70F35" w:rsidRDefault="00A70F35" w:rsidP="00CC7FB3">
            <w:pPr>
              <w:ind w:leftChars="50" w:left="105" w:rightChars="50" w:right="105"/>
              <w:jc w:val="distribute"/>
            </w:pPr>
            <w:r>
              <w:rPr>
                <w:rFonts w:hint="eastAsia"/>
              </w:rPr>
              <w:t>電気配管</w:t>
            </w:r>
          </w:p>
        </w:tc>
        <w:tc>
          <w:tcPr>
            <w:tcW w:w="3613" w:type="pct"/>
            <w:vAlign w:val="center"/>
          </w:tcPr>
          <w:p w14:paraId="61881990" w14:textId="77777777" w:rsidR="00A70F35" w:rsidRDefault="00A70F35" w:rsidP="00CC7FB3">
            <w:pPr>
              <w:ind w:right="53"/>
            </w:pPr>
          </w:p>
        </w:tc>
      </w:tr>
    </w:tbl>
    <w:p w14:paraId="4BEDD629" w14:textId="77777777" w:rsidR="00A70F35" w:rsidRPr="000D5622" w:rsidRDefault="00A70F35" w:rsidP="00A70F35">
      <w:pPr>
        <w:tabs>
          <w:tab w:val="left" w:pos="7815"/>
        </w:tabs>
        <w:snapToGrid w:val="0"/>
        <w:spacing w:line="240" w:lineRule="atLeast"/>
      </w:pPr>
      <w:r>
        <w:rPr>
          <w:szCs w:val="21"/>
        </w:rPr>
        <w:br w:type="page"/>
      </w:r>
      <w:r w:rsidRPr="00A70F35">
        <w:rPr>
          <w:rFonts w:ascii="ＭＳ 明朝" w:hAnsi="ＭＳ 明朝" w:hint="eastAsia"/>
        </w:rPr>
        <w:lastRenderedPageBreak/>
        <w:t>付表</w:t>
      </w:r>
      <w:r w:rsidR="00B85853" w:rsidRPr="00B85853">
        <w:rPr>
          <w:highlight w:val="yellow"/>
        </w:rPr>
        <w:t>4</w:t>
      </w:r>
      <w:r w:rsidRPr="00A70F35">
        <w:rPr>
          <w:rFonts w:ascii="ＭＳ 明朝" w:hAnsi="ＭＳ 明朝" w:hint="eastAsia"/>
        </w:rPr>
        <w:t xml:space="preserve">　長周期地震動による家具の転倒・移動防止対策に対する設計上の措置</w:t>
      </w:r>
      <w:r w:rsidRPr="00A70F35">
        <w:rPr>
          <w:rFonts w:ascii="ＭＳ 明朝" w:hAnsi="ＭＳ 明朝"/>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9"/>
      </w:tblGrid>
      <w:tr w:rsidR="00A70F35" w:rsidRPr="00026169" w14:paraId="68D2B274" w14:textId="77777777" w:rsidTr="00CC7FB3">
        <w:trPr>
          <w:trHeight w:val="3398"/>
        </w:trPr>
        <w:tc>
          <w:tcPr>
            <w:tcW w:w="10119" w:type="dxa"/>
            <w:shd w:val="clear" w:color="auto" w:fill="auto"/>
          </w:tcPr>
          <w:p w14:paraId="7E3DD169" w14:textId="77777777" w:rsidR="00A70F35" w:rsidRPr="001578A1" w:rsidRDefault="00A70F35" w:rsidP="00CC7FB3">
            <w:pPr>
              <w:snapToGrid w:val="0"/>
              <w:spacing w:line="240" w:lineRule="atLeast"/>
              <w:rPr>
                <w:color w:val="000000"/>
                <w:szCs w:val="21"/>
              </w:rPr>
            </w:pPr>
            <w:r w:rsidRPr="001578A1">
              <w:rPr>
                <w:rFonts w:hint="eastAsia"/>
                <w:color w:val="000000"/>
                <w:szCs w:val="21"/>
              </w:rPr>
              <w:t>（「超高層建築物等における南海トラフ沿いの巨大地震による長周期地震動対策について」（技術的助言）（平成</w:t>
            </w:r>
            <w:r w:rsidRPr="001578A1">
              <w:rPr>
                <w:rFonts w:hint="eastAsia"/>
                <w:color w:val="000000"/>
                <w:szCs w:val="21"/>
              </w:rPr>
              <w:t>28</w:t>
            </w:r>
            <w:r w:rsidRPr="001578A1">
              <w:rPr>
                <w:rFonts w:hint="eastAsia"/>
                <w:color w:val="000000"/>
                <w:szCs w:val="21"/>
              </w:rPr>
              <w:t>年</w:t>
            </w:r>
            <w:r w:rsidRPr="001578A1">
              <w:rPr>
                <w:rFonts w:hint="eastAsia"/>
                <w:color w:val="000000"/>
                <w:szCs w:val="21"/>
              </w:rPr>
              <w:t>6</w:t>
            </w:r>
            <w:r w:rsidRPr="001578A1">
              <w:rPr>
                <w:rFonts w:hint="eastAsia"/>
                <w:color w:val="000000"/>
                <w:szCs w:val="21"/>
              </w:rPr>
              <w:t>月</w:t>
            </w:r>
            <w:r w:rsidRPr="001578A1">
              <w:rPr>
                <w:rFonts w:hint="eastAsia"/>
                <w:color w:val="000000"/>
                <w:szCs w:val="21"/>
              </w:rPr>
              <w:t>24</w:t>
            </w:r>
            <w:r w:rsidRPr="001578A1">
              <w:rPr>
                <w:rFonts w:hint="eastAsia"/>
                <w:color w:val="000000"/>
                <w:szCs w:val="21"/>
              </w:rPr>
              <w:t>日付け、国住指第</w:t>
            </w:r>
            <w:r w:rsidRPr="001578A1">
              <w:rPr>
                <w:rFonts w:hint="eastAsia"/>
                <w:color w:val="000000"/>
                <w:szCs w:val="21"/>
              </w:rPr>
              <w:t>1111</w:t>
            </w:r>
            <w:r w:rsidRPr="001578A1">
              <w:rPr>
                <w:rFonts w:hint="eastAsia"/>
                <w:color w:val="000000"/>
                <w:szCs w:val="21"/>
              </w:rPr>
              <w:t>号）に該当する場合（新築する場合に限る。）に記載。</w:t>
            </w:r>
          </w:p>
          <w:p w14:paraId="2497A647" w14:textId="77777777" w:rsidR="00A70F35" w:rsidRPr="00026169" w:rsidRDefault="00A70F35" w:rsidP="00CC7FB3">
            <w:pPr>
              <w:snapToGrid w:val="0"/>
              <w:spacing w:line="240" w:lineRule="atLeast"/>
              <w:rPr>
                <w:szCs w:val="21"/>
              </w:rPr>
            </w:pPr>
            <w:r w:rsidRPr="001578A1">
              <w:rPr>
                <w:rFonts w:hint="eastAsia"/>
                <w:color w:val="000000"/>
                <w:szCs w:val="21"/>
              </w:rPr>
              <w:t>具体的には家具等の固定に有効な巾木・下地材の配置や各階の床応答加速度の低減等に関する設計上の措置について記載。）</w:t>
            </w:r>
          </w:p>
        </w:tc>
      </w:tr>
    </w:tbl>
    <w:p w14:paraId="761502F9" w14:textId="77777777" w:rsidR="00724090" w:rsidRDefault="00724090" w:rsidP="00D05C26">
      <w:pPr>
        <w:snapToGrid w:val="0"/>
        <w:spacing w:line="240" w:lineRule="atLeast"/>
      </w:pPr>
    </w:p>
    <w:p w14:paraId="1F200DCF" w14:textId="77777777" w:rsidR="00A70F35" w:rsidRPr="00007FD9" w:rsidRDefault="00A70F35" w:rsidP="00D05C26">
      <w:pPr>
        <w:snapToGrid w:val="0"/>
        <w:spacing w:line="240" w:lineRule="atLeast"/>
      </w:pPr>
    </w:p>
    <w:sectPr w:rsidR="00A70F35" w:rsidRPr="00007FD9" w:rsidSect="00065BF5">
      <w:headerReference w:type="default" r:id="rId11"/>
      <w:footerReference w:type="even" r:id="rId12"/>
      <w:pgSz w:w="11906" w:h="16838" w:code="9"/>
      <w:pgMar w:top="851" w:right="851" w:bottom="567" w:left="1134"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32E7" w14:textId="77777777" w:rsidR="00646BA7" w:rsidRDefault="00646BA7">
      <w:r>
        <w:separator/>
      </w:r>
    </w:p>
  </w:endnote>
  <w:endnote w:type="continuationSeparator" w:id="0">
    <w:p w14:paraId="73DE5196" w14:textId="77777777" w:rsidR="00646BA7" w:rsidRDefault="0064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7086" w14:textId="77777777" w:rsidR="00BD5CCA" w:rsidRDefault="00BD5CCA" w:rsidP="00EA64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B5B8CC4" w14:textId="77777777" w:rsidR="00BD5CCA" w:rsidRDefault="00BD5C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2C37" w14:textId="77777777" w:rsidR="00BD5CCA" w:rsidRDefault="00BD5CCA" w:rsidP="00EA64B7">
    <w:pPr>
      <w:pStyle w:val="aa"/>
      <w:framePr w:wrap="around" w:vAnchor="text" w:hAnchor="page" w:x="5851" w:y="5"/>
      <w:jc w:val="center"/>
      <w:rPr>
        <w:rStyle w:val="ab"/>
      </w:rPr>
    </w:pPr>
    <w:r>
      <w:rPr>
        <w:rStyle w:val="ab"/>
        <w:rFonts w:hint="eastAsia"/>
      </w:rPr>
      <w:t>別添－</w:t>
    </w: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8C7FC24" w14:textId="77777777" w:rsidR="00BD5CCA" w:rsidRDefault="00BD5CCA" w:rsidP="00D42C24">
    <w:pPr>
      <w:pStyle w:val="aa"/>
      <w:ind w:firstLineChars="1920" w:firstLine="403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7175" w14:textId="77777777" w:rsidR="00BD5CCA" w:rsidRDefault="00BD5CCA" w:rsidP="00EA64B7">
    <w:pPr>
      <w:pStyle w:val="aa"/>
      <w:framePr w:wrap="around" w:vAnchor="text" w:hAnchor="page" w:x="5851" w:y="5"/>
      <w:jc w:val="center"/>
      <w:rPr>
        <w:rStyle w:val="ab"/>
      </w:rPr>
    </w:pPr>
    <w:r>
      <w:rPr>
        <w:rStyle w:val="ab"/>
        <w:rFonts w:hint="eastAsia"/>
      </w:rPr>
      <w:t>別表－</w:t>
    </w: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1D7A6E5F" w14:textId="77777777" w:rsidR="00BD5CCA" w:rsidRDefault="00BD5CCA" w:rsidP="00D42C24">
    <w:pPr>
      <w:pStyle w:val="aa"/>
      <w:ind w:firstLineChars="1920" w:firstLine="40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ADBE" w14:textId="77777777" w:rsidR="00BD5CCA" w:rsidRDefault="00BD5CCA" w:rsidP="00065BF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A1843B0" w14:textId="77777777" w:rsidR="00BD5CCA" w:rsidRDefault="00BD5C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C0E7" w14:textId="77777777" w:rsidR="00646BA7" w:rsidRDefault="00646BA7">
      <w:r>
        <w:separator/>
      </w:r>
    </w:p>
  </w:footnote>
  <w:footnote w:type="continuationSeparator" w:id="0">
    <w:p w14:paraId="7C025331" w14:textId="77777777" w:rsidR="00646BA7" w:rsidRDefault="0064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9064" w14:textId="77777777" w:rsidR="00BD5CCA" w:rsidRDefault="00BD5CC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6F2"/>
    <w:multiLevelType w:val="hybridMultilevel"/>
    <w:tmpl w:val="391EBDAA"/>
    <w:lvl w:ilvl="0" w:tplc="15F6E87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F16AE"/>
    <w:multiLevelType w:val="singleLevel"/>
    <w:tmpl w:val="AF641374"/>
    <w:lvl w:ilvl="0">
      <w:start w:val="103"/>
      <w:numFmt w:val="bullet"/>
      <w:lvlText w:val="※"/>
      <w:lvlJc w:val="left"/>
      <w:pPr>
        <w:tabs>
          <w:tab w:val="num" w:pos="1300"/>
        </w:tabs>
        <w:ind w:left="1300" w:hanging="204"/>
      </w:pPr>
      <w:rPr>
        <w:rFonts w:ascii="ＭＳ 明朝" w:eastAsia="ＭＳ 明朝" w:hAnsi="Century" w:hint="eastAsia"/>
      </w:rPr>
    </w:lvl>
  </w:abstractNum>
  <w:abstractNum w:abstractNumId="2" w15:restartNumberingAfterBreak="0">
    <w:nsid w:val="05374C55"/>
    <w:multiLevelType w:val="hybridMultilevel"/>
    <w:tmpl w:val="DC16B70A"/>
    <w:lvl w:ilvl="0" w:tplc="DD1E56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21165F"/>
    <w:multiLevelType w:val="hybridMultilevel"/>
    <w:tmpl w:val="4D2024BC"/>
    <w:lvl w:ilvl="0" w:tplc="840098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CA508D"/>
    <w:multiLevelType w:val="hybridMultilevel"/>
    <w:tmpl w:val="514EAE24"/>
    <w:lvl w:ilvl="0" w:tplc="5A12C2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C55BB4"/>
    <w:multiLevelType w:val="hybridMultilevel"/>
    <w:tmpl w:val="F678058A"/>
    <w:lvl w:ilvl="0" w:tplc="69DA71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29DC"/>
    <w:multiLevelType w:val="hybridMultilevel"/>
    <w:tmpl w:val="CAD85D9A"/>
    <w:lvl w:ilvl="0" w:tplc="BC5EFFE0">
      <w:start w:val="7"/>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7" w15:restartNumberingAfterBreak="0">
    <w:nsid w:val="1E4C7DBF"/>
    <w:multiLevelType w:val="singleLevel"/>
    <w:tmpl w:val="D676FC66"/>
    <w:lvl w:ilvl="0">
      <w:start w:val="1"/>
      <w:numFmt w:val="decimal"/>
      <w:lvlText w:val="（%1）"/>
      <w:lvlJc w:val="left"/>
      <w:pPr>
        <w:tabs>
          <w:tab w:val="num" w:pos="916"/>
        </w:tabs>
        <w:ind w:left="916" w:hanging="516"/>
      </w:pPr>
      <w:rPr>
        <w:rFonts w:hint="eastAsia"/>
      </w:rPr>
    </w:lvl>
  </w:abstractNum>
  <w:abstractNum w:abstractNumId="8" w15:restartNumberingAfterBreak="0">
    <w:nsid w:val="1F111367"/>
    <w:multiLevelType w:val="hybridMultilevel"/>
    <w:tmpl w:val="E65AC794"/>
    <w:lvl w:ilvl="0" w:tplc="C80CE67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C214F7"/>
    <w:multiLevelType w:val="hybridMultilevel"/>
    <w:tmpl w:val="EC32E66E"/>
    <w:lvl w:ilvl="0" w:tplc="82CC65B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A410A"/>
    <w:multiLevelType w:val="singleLevel"/>
    <w:tmpl w:val="B97A28A8"/>
    <w:lvl w:ilvl="0">
      <w:start w:val="1"/>
      <w:numFmt w:val="decimalEnclosedCircle"/>
      <w:lvlText w:val="%1"/>
      <w:lvlJc w:val="left"/>
      <w:pPr>
        <w:tabs>
          <w:tab w:val="num" w:pos="204"/>
        </w:tabs>
        <w:ind w:left="204" w:hanging="204"/>
      </w:pPr>
      <w:rPr>
        <w:rFonts w:hint="eastAsia"/>
      </w:rPr>
    </w:lvl>
  </w:abstractNum>
  <w:abstractNum w:abstractNumId="11" w15:restartNumberingAfterBreak="0">
    <w:nsid w:val="33B721BB"/>
    <w:multiLevelType w:val="hybridMultilevel"/>
    <w:tmpl w:val="9978FC28"/>
    <w:lvl w:ilvl="0" w:tplc="7BCE12C6">
      <w:start w:val="1"/>
      <w:numFmt w:val="decimalFullWidth"/>
      <w:lvlText w:val="%1．"/>
      <w:lvlJc w:val="left"/>
      <w:pPr>
        <w:tabs>
          <w:tab w:val="num" w:pos="315"/>
        </w:tabs>
        <w:ind w:left="315" w:hanging="420"/>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2" w15:restartNumberingAfterBreak="0">
    <w:nsid w:val="3793377A"/>
    <w:multiLevelType w:val="hybridMultilevel"/>
    <w:tmpl w:val="88CA5766"/>
    <w:lvl w:ilvl="0" w:tplc="BACE1C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403D3D"/>
    <w:multiLevelType w:val="hybridMultilevel"/>
    <w:tmpl w:val="ACC200B0"/>
    <w:lvl w:ilvl="0" w:tplc="C464C7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D11AB"/>
    <w:multiLevelType w:val="hybridMultilevel"/>
    <w:tmpl w:val="646CF292"/>
    <w:lvl w:ilvl="0" w:tplc="E9061D46">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3AD37AF1"/>
    <w:multiLevelType w:val="hybridMultilevel"/>
    <w:tmpl w:val="404C2D22"/>
    <w:lvl w:ilvl="0" w:tplc="A454C20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B664C5"/>
    <w:multiLevelType w:val="hybridMultilevel"/>
    <w:tmpl w:val="6C845DA0"/>
    <w:lvl w:ilvl="0" w:tplc="319ECA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8534CA9"/>
    <w:multiLevelType w:val="hybridMultilevel"/>
    <w:tmpl w:val="1F5A3388"/>
    <w:lvl w:ilvl="0" w:tplc="90EC18A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07149"/>
    <w:multiLevelType w:val="hybridMultilevel"/>
    <w:tmpl w:val="AD9830C2"/>
    <w:lvl w:ilvl="0" w:tplc="AD288CA2">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49FC02F0"/>
    <w:multiLevelType w:val="singleLevel"/>
    <w:tmpl w:val="D79E60D8"/>
    <w:lvl w:ilvl="0">
      <w:start w:val="1"/>
      <w:numFmt w:val="bullet"/>
      <w:lvlText w:val="・"/>
      <w:lvlJc w:val="left"/>
      <w:pPr>
        <w:tabs>
          <w:tab w:val="num" w:pos="604"/>
        </w:tabs>
        <w:ind w:left="604" w:hanging="204"/>
      </w:pPr>
      <w:rPr>
        <w:rFonts w:ascii="ＭＳ 明朝" w:eastAsia="ＭＳ 明朝" w:hAnsi="Century" w:hint="eastAsia"/>
      </w:rPr>
    </w:lvl>
  </w:abstractNum>
  <w:abstractNum w:abstractNumId="20" w15:restartNumberingAfterBreak="0">
    <w:nsid w:val="4B263B93"/>
    <w:multiLevelType w:val="hybridMultilevel"/>
    <w:tmpl w:val="C1E4E566"/>
    <w:lvl w:ilvl="0" w:tplc="506231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014138"/>
    <w:multiLevelType w:val="hybridMultilevel"/>
    <w:tmpl w:val="130C2C8C"/>
    <w:lvl w:ilvl="0" w:tplc="8550D8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DD723B"/>
    <w:multiLevelType w:val="singleLevel"/>
    <w:tmpl w:val="16B0B5C2"/>
    <w:lvl w:ilvl="0">
      <w:start w:val="1"/>
      <w:numFmt w:val="decimalEnclosedCircle"/>
      <w:lvlText w:val="%1"/>
      <w:lvlJc w:val="left"/>
      <w:pPr>
        <w:tabs>
          <w:tab w:val="num" w:pos="408"/>
        </w:tabs>
        <w:ind w:left="408" w:hanging="408"/>
      </w:pPr>
      <w:rPr>
        <w:rFonts w:hint="eastAsia"/>
      </w:rPr>
    </w:lvl>
  </w:abstractNum>
  <w:abstractNum w:abstractNumId="23" w15:restartNumberingAfterBreak="0">
    <w:nsid w:val="66261954"/>
    <w:multiLevelType w:val="hybridMultilevel"/>
    <w:tmpl w:val="ABAEC76E"/>
    <w:lvl w:ilvl="0" w:tplc="930837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FC41E6"/>
    <w:multiLevelType w:val="hybridMultilevel"/>
    <w:tmpl w:val="4EFEED98"/>
    <w:lvl w:ilvl="0" w:tplc="B2528504">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5" w15:restartNumberingAfterBreak="0">
    <w:nsid w:val="786503C6"/>
    <w:multiLevelType w:val="singleLevel"/>
    <w:tmpl w:val="CE6A53CE"/>
    <w:lvl w:ilvl="0">
      <w:start w:val="1"/>
      <w:numFmt w:val="irohaFullWidth"/>
      <w:lvlText w:val="%1）"/>
      <w:lvlJc w:val="left"/>
      <w:pPr>
        <w:tabs>
          <w:tab w:val="num" w:pos="384"/>
        </w:tabs>
        <w:ind w:left="384" w:hanging="384"/>
      </w:pPr>
      <w:rPr>
        <w:rFonts w:hint="eastAsia"/>
      </w:rPr>
    </w:lvl>
  </w:abstractNum>
  <w:abstractNum w:abstractNumId="26" w15:restartNumberingAfterBreak="0">
    <w:nsid w:val="7B38797E"/>
    <w:multiLevelType w:val="hybridMultilevel"/>
    <w:tmpl w:val="5C082CDA"/>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7FF5340A"/>
    <w:multiLevelType w:val="hybridMultilevel"/>
    <w:tmpl w:val="EBBE7C00"/>
    <w:lvl w:ilvl="0" w:tplc="439630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6110211">
    <w:abstractNumId w:val="4"/>
  </w:num>
  <w:num w:numId="2" w16cid:durableId="1562785231">
    <w:abstractNumId w:val="2"/>
  </w:num>
  <w:num w:numId="3" w16cid:durableId="1216622482">
    <w:abstractNumId w:val="16"/>
  </w:num>
  <w:num w:numId="4" w16cid:durableId="507788333">
    <w:abstractNumId w:val="9"/>
  </w:num>
  <w:num w:numId="5" w16cid:durableId="1461682058">
    <w:abstractNumId w:val="20"/>
  </w:num>
  <w:num w:numId="6" w16cid:durableId="724179047">
    <w:abstractNumId w:val="3"/>
  </w:num>
  <w:num w:numId="7" w16cid:durableId="527525101">
    <w:abstractNumId w:val="23"/>
  </w:num>
  <w:num w:numId="8" w16cid:durableId="1270089704">
    <w:abstractNumId w:val="12"/>
  </w:num>
  <w:num w:numId="9" w16cid:durableId="468287322">
    <w:abstractNumId w:val="13"/>
  </w:num>
  <w:num w:numId="10" w16cid:durableId="745617410">
    <w:abstractNumId w:val="6"/>
  </w:num>
  <w:num w:numId="11" w16cid:durableId="1288657043">
    <w:abstractNumId w:val="14"/>
  </w:num>
  <w:num w:numId="12" w16cid:durableId="1757358606">
    <w:abstractNumId w:val="18"/>
  </w:num>
  <w:num w:numId="13" w16cid:durableId="698168739">
    <w:abstractNumId w:val="0"/>
  </w:num>
  <w:num w:numId="14" w16cid:durableId="556207913">
    <w:abstractNumId w:val="24"/>
  </w:num>
  <w:num w:numId="15" w16cid:durableId="1209220005">
    <w:abstractNumId w:val="17"/>
  </w:num>
  <w:num w:numId="16" w16cid:durableId="706610706">
    <w:abstractNumId w:val="27"/>
  </w:num>
  <w:num w:numId="17" w16cid:durableId="1025402291">
    <w:abstractNumId w:val="11"/>
  </w:num>
  <w:num w:numId="18" w16cid:durableId="1588535273">
    <w:abstractNumId w:val="8"/>
  </w:num>
  <w:num w:numId="19" w16cid:durableId="2019383751">
    <w:abstractNumId w:val="5"/>
  </w:num>
  <w:num w:numId="20" w16cid:durableId="913006427">
    <w:abstractNumId w:val="15"/>
  </w:num>
  <w:num w:numId="21" w16cid:durableId="567955979">
    <w:abstractNumId w:val="26"/>
  </w:num>
  <w:num w:numId="22" w16cid:durableId="1549874221">
    <w:abstractNumId w:val="7"/>
  </w:num>
  <w:num w:numId="23" w16cid:durableId="724835556">
    <w:abstractNumId w:val="19"/>
  </w:num>
  <w:num w:numId="24" w16cid:durableId="787895480">
    <w:abstractNumId w:val="1"/>
  </w:num>
  <w:num w:numId="25" w16cid:durableId="1434469736">
    <w:abstractNumId w:val="25"/>
  </w:num>
  <w:num w:numId="26" w16cid:durableId="105395164">
    <w:abstractNumId w:val="22"/>
  </w:num>
  <w:num w:numId="27" w16cid:durableId="1223711940">
    <w:abstractNumId w:val="10"/>
  </w:num>
  <w:num w:numId="28" w16cid:durableId="827748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B3E"/>
    <w:rsid w:val="00000257"/>
    <w:rsid w:val="000069B8"/>
    <w:rsid w:val="00007FD9"/>
    <w:rsid w:val="00026C6D"/>
    <w:rsid w:val="000341DF"/>
    <w:rsid w:val="0004654E"/>
    <w:rsid w:val="000478C0"/>
    <w:rsid w:val="00050385"/>
    <w:rsid w:val="000521FE"/>
    <w:rsid w:val="00052BE3"/>
    <w:rsid w:val="00064F05"/>
    <w:rsid w:val="00065BF5"/>
    <w:rsid w:val="0007288F"/>
    <w:rsid w:val="00075DC7"/>
    <w:rsid w:val="00076403"/>
    <w:rsid w:val="00095451"/>
    <w:rsid w:val="000A11A5"/>
    <w:rsid w:val="000A37A7"/>
    <w:rsid w:val="000A4E49"/>
    <w:rsid w:val="000C4781"/>
    <w:rsid w:val="000D398E"/>
    <w:rsid w:val="000D5622"/>
    <w:rsid w:val="000E07B0"/>
    <w:rsid w:val="00101FD8"/>
    <w:rsid w:val="00115ACD"/>
    <w:rsid w:val="00123024"/>
    <w:rsid w:val="00124BD9"/>
    <w:rsid w:val="00126651"/>
    <w:rsid w:val="00133E72"/>
    <w:rsid w:val="00135DA3"/>
    <w:rsid w:val="00146C12"/>
    <w:rsid w:val="001578A1"/>
    <w:rsid w:val="00161B7B"/>
    <w:rsid w:val="001626D5"/>
    <w:rsid w:val="00166675"/>
    <w:rsid w:val="00174C58"/>
    <w:rsid w:val="00177DDB"/>
    <w:rsid w:val="001842AE"/>
    <w:rsid w:val="001A598C"/>
    <w:rsid w:val="001B2676"/>
    <w:rsid w:val="001C0845"/>
    <w:rsid w:val="001D6188"/>
    <w:rsid w:val="001F3677"/>
    <w:rsid w:val="00213380"/>
    <w:rsid w:val="00213E4D"/>
    <w:rsid w:val="0021463E"/>
    <w:rsid w:val="002216BE"/>
    <w:rsid w:val="00221722"/>
    <w:rsid w:val="002265B5"/>
    <w:rsid w:val="00227218"/>
    <w:rsid w:val="00230A7D"/>
    <w:rsid w:val="002322E9"/>
    <w:rsid w:val="00246207"/>
    <w:rsid w:val="002463BC"/>
    <w:rsid w:val="002469FA"/>
    <w:rsid w:val="00250A5B"/>
    <w:rsid w:val="002548B4"/>
    <w:rsid w:val="00254A25"/>
    <w:rsid w:val="00257E16"/>
    <w:rsid w:val="00265F04"/>
    <w:rsid w:val="0026666F"/>
    <w:rsid w:val="00275616"/>
    <w:rsid w:val="002929D8"/>
    <w:rsid w:val="002A5FAE"/>
    <w:rsid w:val="002B05CA"/>
    <w:rsid w:val="002B74A3"/>
    <w:rsid w:val="002C2EEC"/>
    <w:rsid w:val="002F04E5"/>
    <w:rsid w:val="002F49A7"/>
    <w:rsid w:val="002F62EE"/>
    <w:rsid w:val="002F79E2"/>
    <w:rsid w:val="003105D3"/>
    <w:rsid w:val="00312567"/>
    <w:rsid w:val="003220FD"/>
    <w:rsid w:val="00331C7A"/>
    <w:rsid w:val="00376BD4"/>
    <w:rsid w:val="00390A0A"/>
    <w:rsid w:val="003918DA"/>
    <w:rsid w:val="0039481C"/>
    <w:rsid w:val="00396812"/>
    <w:rsid w:val="003C2579"/>
    <w:rsid w:val="003C41B3"/>
    <w:rsid w:val="003D54BE"/>
    <w:rsid w:val="003E05DB"/>
    <w:rsid w:val="003F045F"/>
    <w:rsid w:val="003F50DF"/>
    <w:rsid w:val="003F6C34"/>
    <w:rsid w:val="00417EFB"/>
    <w:rsid w:val="00426962"/>
    <w:rsid w:val="00427F36"/>
    <w:rsid w:val="00442D2C"/>
    <w:rsid w:val="00444749"/>
    <w:rsid w:val="00465CF6"/>
    <w:rsid w:val="00471F61"/>
    <w:rsid w:val="00487B93"/>
    <w:rsid w:val="00492C1E"/>
    <w:rsid w:val="004A3F88"/>
    <w:rsid w:val="004A6F2B"/>
    <w:rsid w:val="004A7653"/>
    <w:rsid w:val="004C265C"/>
    <w:rsid w:val="004E73CE"/>
    <w:rsid w:val="004F29EE"/>
    <w:rsid w:val="004F7A0A"/>
    <w:rsid w:val="00503B10"/>
    <w:rsid w:val="0050515E"/>
    <w:rsid w:val="00521196"/>
    <w:rsid w:val="0052505E"/>
    <w:rsid w:val="005315C5"/>
    <w:rsid w:val="00532417"/>
    <w:rsid w:val="0053751B"/>
    <w:rsid w:val="005409A8"/>
    <w:rsid w:val="0054288E"/>
    <w:rsid w:val="00543BE9"/>
    <w:rsid w:val="00571247"/>
    <w:rsid w:val="00572257"/>
    <w:rsid w:val="005A14FA"/>
    <w:rsid w:val="005A3B18"/>
    <w:rsid w:val="005A3C98"/>
    <w:rsid w:val="005A7EB7"/>
    <w:rsid w:val="005B5092"/>
    <w:rsid w:val="005C4994"/>
    <w:rsid w:val="005C77CD"/>
    <w:rsid w:val="005D7333"/>
    <w:rsid w:val="005E00BA"/>
    <w:rsid w:val="005E0ACD"/>
    <w:rsid w:val="005E5A19"/>
    <w:rsid w:val="005E6FC5"/>
    <w:rsid w:val="005E7DA4"/>
    <w:rsid w:val="005F6991"/>
    <w:rsid w:val="006103AE"/>
    <w:rsid w:val="00612A80"/>
    <w:rsid w:val="00612FA8"/>
    <w:rsid w:val="00625CC0"/>
    <w:rsid w:val="00634555"/>
    <w:rsid w:val="00646BA7"/>
    <w:rsid w:val="00651E2D"/>
    <w:rsid w:val="00675021"/>
    <w:rsid w:val="00681FEE"/>
    <w:rsid w:val="00687481"/>
    <w:rsid w:val="006A2806"/>
    <w:rsid w:val="006A4C88"/>
    <w:rsid w:val="006A761F"/>
    <w:rsid w:val="006B4A90"/>
    <w:rsid w:val="006B6958"/>
    <w:rsid w:val="006C0730"/>
    <w:rsid w:val="006C1483"/>
    <w:rsid w:val="006C22A6"/>
    <w:rsid w:val="006C5EE7"/>
    <w:rsid w:val="006C6B83"/>
    <w:rsid w:val="006D566D"/>
    <w:rsid w:val="006D7C79"/>
    <w:rsid w:val="006E32CE"/>
    <w:rsid w:val="006E4BBD"/>
    <w:rsid w:val="006F2933"/>
    <w:rsid w:val="006F6643"/>
    <w:rsid w:val="00704A6B"/>
    <w:rsid w:val="0070506E"/>
    <w:rsid w:val="0071799B"/>
    <w:rsid w:val="00724090"/>
    <w:rsid w:val="0072753F"/>
    <w:rsid w:val="00730226"/>
    <w:rsid w:val="00737B37"/>
    <w:rsid w:val="00744CD7"/>
    <w:rsid w:val="0074612E"/>
    <w:rsid w:val="00754495"/>
    <w:rsid w:val="00754DEA"/>
    <w:rsid w:val="007575F8"/>
    <w:rsid w:val="007620FF"/>
    <w:rsid w:val="00765CB2"/>
    <w:rsid w:val="007806CE"/>
    <w:rsid w:val="007911AC"/>
    <w:rsid w:val="00792F74"/>
    <w:rsid w:val="0079741B"/>
    <w:rsid w:val="007A2194"/>
    <w:rsid w:val="007D754C"/>
    <w:rsid w:val="007E1ED8"/>
    <w:rsid w:val="00807EEE"/>
    <w:rsid w:val="008247E9"/>
    <w:rsid w:val="00826D5C"/>
    <w:rsid w:val="008276BF"/>
    <w:rsid w:val="0085719F"/>
    <w:rsid w:val="00864FD7"/>
    <w:rsid w:val="008710F4"/>
    <w:rsid w:val="00890056"/>
    <w:rsid w:val="008A56B4"/>
    <w:rsid w:val="008C00F9"/>
    <w:rsid w:val="008C2598"/>
    <w:rsid w:val="008C2645"/>
    <w:rsid w:val="008D4CBC"/>
    <w:rsid w:val="008E073F"/>
    <w:rsid w:val="009003CB"/>
    <w:rsid w:val="00920B93"/>
    <w:rsid w:val="00946E09"/>
    <w:rsid w:val="00953CF2"/>
    <w:rsid w:val="00955000"/>
    <w:rsid w:val="009631DB"/>
    <w:rsid w:val="00965C53"/>
    <w:rsid w:val="0097705D"/>
    <w:rsid w:val="0097792B"/>
    <w:rsid w:val="00985753"/>
    <w:rsid w:val="009A1176"/>
    <w:rsid w:val="009A4EA9"/>
    <w:rsid w:val="009B724C"/>
    <w:rsid w:val="009C4822"/>
    <w:rsid w:val="009C6219"/>
    <w:rsid w:val="009C6CB2"/>
    <w:rsid w:val="009F0E95"/>
    <w:rsid w:val="00A007D5"/>
    <w:rsid w:val="00A045EC"/>
    <w:rsid w:val="00A05A92"/>
    <w:rsid w:val="00A07688"/>
    <w:rsid w:val="00A07729"/>
    <w:rsid w:val="00A10DBC"/>
    <w:rsid w:val="00A14502"/>
    <w:rsid w:val="00A17693"/>
    <w:rsid w:val="00A222BD"/>
    <w:rsid w:val="00A309E8"/>
    <w:rsid w:val="00A36FD7"/>
    <w:rsid w:val="00A40EE2"/>
    <w:rsid w:val="00A55CD1"/>
    <w:rsid w:val="00A57B4A"/>
    <w:rsid w:val="00A61CF2"/>
    <w:rsid w:val="00A6376C"/>
    <w:rsid w:val="00A70F35"/>
    <w:rsid w:val="00A8263B"/>
    <w:rsid w:val="00A84905"/>
    <w:rsid w:val="00A91B73"/>
    <w:rsid w:val="00A932C9"/>
    <w:rsid w:val="00AA495A"/>
    <w:rsid w:val="00AB23DA"/>
    <w:rsid w:val="00AB544F"/>
    <w:rsid w:val="00AC29AD"/>
    <w:rsid w:val="00AC6499"/>
    <w:rsid w:val="00AE7FC8"/>
    <w:rsid w:val="00AF0D76"/>
    <w:rsid w:val="00B04C3B"/>
    <w:rsid w:val="00B06CD4"/>
    <w:rsid w:val="00B17992"/>
    <w:rsid w:val="00B203CE"/>
    <w:rsid w:val="00B212DF"/>
    <w:rsid w:val="00B34D0E"/>
    <w:rsid w:val="00B54B84"/>
    <w:rsid w:val="00B83F85"/>
    <w:rsid w:val="00B8549C"/>
    <w:rsid w:val="00B85853"/>
    <w:rsid w:val="00B858A1"/>
    <w:rsid w:val="00B862B6"/>
    <w:rsid w:val="00B95698"/>
    <w:rsid w:val="00BB219E"/>
    <w:rsid w:val="00BB33F1"/>
    <w:rsid w:val="00BD5CCA"/>
    <w:rsid w:val="00BF4356"/>
    <w:rsid w:val="00C06C9B"/>
    <w:rsid w:val="00C078B9"/>
    <w:rsid w:val="00C16022"/>
    <w:rsid w:val="00C1784B"/>
    <w:rsid w:val="00C21DB3"/>
    <w:rsid w:val="00C66B8C"/>
    <w:rsid w:val="00C87C12"/>
    <w:rsid w:val="00C9226F"/>
    <w:rsid w:val="00C967DC"/>
    <w:rsid w:val="00CA5C57"/>
    <w:rsid w:val="00CB34E9"/>
    <w:rsid w:val="00CC7FB3"/>
    <w:rsid w:val="00CD0850"/>
    <w:rsid w:val="00CD2605"/>
    <w:rsid w:val="00CE1146"/>
    <w:rsid w:val="00CE5B1A"/>
    <w:rsid w:val="00CF5B30"/>
    <w:rsid w:val="00D01CC5"/>
    <w:rsid w:val="00D05C26"/>
    <w:rsid w:val="00D27C79"/>
    <w:rsid w:val="00D35D33"/>
    <w:rsid w:val="00D368EE"/>
    <w:rsid w:val="00D42C24"/>
    <w:rsid w:val="00D4317C"/>
    <w:rsid w:val="00D44A42"/>
    <w:rsid w:val="00D50D91"/>
    <w:rsid w:val="00D56017"/>
    <w:rsid w:val="00D56130"/>
    <w:rsid w:val="00D570D9"/>
    <w:rsid w:val="00D61FCE"/>
    <w:rsid w:val="00D658AF"/>
    <w:rsid w:val="00D65B66"/>
    <w:rsid w:val="00D71CDA"/>
    <w:rsid w:val="00DA1389"/>
    <w:rsid w:val="00DB2173"/>
    <w:rsid w:val="00DB5AFB"/>
    <w:rsid w:val="00DC26DB"/>
    <w:rsid w:val="00DC38EA"/>
    <w:rsid w:val="00DC7673"/>
    <w:rsid w:val="00DD0138"/>
    <w:rsid w:val="00DF7E07"/>
    <w:rsid w:val="00E123A2"/>
    <w:rsid w:val="00E16DA6"/>
    <w:rsid w:val="00E21229"/>
    <w:rsid w:val="00E31757"/>
    <w:rsid w:val="00E33A05"/>
    <w:rsid w:val="00E549D4"/>
    <w:rsid w:val="00E73A35"/>
    <w:rsid w:val="00E93E69"/>
    <w:rsid w:val="00E940AA"/>
    <w:rsid w:val="00EA64B7"/>
    <w:rsid w:val="00EB1245"/>
    <w:rsid w:val="00EC382B"/>
    <w:rsid w:val="00EC4477"/>
    <w:rsid w:val="00EC62D1"/>
    <w:rsid w:val="00EE3D9B"/>
    <w:rsid w:val="00EE40EE"/>
    <w:rsid w:val="00EF2740"/>
    <w:rsid w:val="00EF3184"/>
    <w:rsid w:val="00EF4144"/>
    <w:rsid w:val="00F01D52"/>
    <w:rsid w:val="00F045A4"/>
    <w:rsid w:val="00F10909"/>
    <w:rsid w:val="00F124CF"/>
    <w:rsid w:val="00F15D76"/>
    <w:rsid w:val="00F16871"/>
    <w:rsid w:val="00F214AC"/>
    <w:rsid w:val="00F2457F"/>
    <w:rsid w:val="00F3432B"/>
    <w:rsid w:val="00F4044F"/>
    <w:rsid w:val="00F51BC4"/>
    <w:rsid w:val="00F53113"/>
    <w:rsid w:val="00F5604A"/>
    <w:rsid w:val="00F601CC"/>
    <w:rsid w:val="00F62CD3"/>
    <w:rsid w:val="00F63F89"/>
    <w:rsid w:val="00F73076"/>
    <w:rsid w:val="00F84BE7"/>
    <w:rsid w:val="00FA781A"/>
    <w:rsid w:val="00FD1EBC"/>
    <w:rsid w:val="00FD3B3E"/>
    <w:rsid w:val="00FD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BB9418"/>
  <w15:docId w15:val="{908B6378-8A95-46EF-B1B8-612C861E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2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utoSpaceDE w:val="0"/>
      <w:autoSpaceDN w:val="0"/>
      <w:adjustRightInd w:val="0"/>
      <w:ind w:leftChars="540" w:left="1136" w:hanging="2"/>
      <w:jc w:val="left"/>
      <w:textAlignment w:val="baseline"/>
    </w:pPr>
    <w:rPr>
      <w:rFonts w:ascii="ＭＳ 明朝" w:hAnsi="ＭＳ 明朝"/>
      <w:color w:val="000000"/>
      <w:kern w:val="0"/>
      <w:szCs w:val="21"/>
    </w:rPr>
  </w:style>
  <w:style w:type="paragraph" w:styleId="3">
    <w:name w:val="Body Text Indent 3"/>
    <w:basedOn w:val="a"/>
    <w:pPr>
      <w:autoSpaceDE w:val="0"/>
      <w:autoSpaceDN w:val="0"/>
      <w:adjustRightInd w:val="0"/>
      <w:ind w:leftChars="657" w:left="1380"/>
      <w:jc w:val="left"/>
      <w:textAlignment w:val="baseline"/>
    </w:pPr>
    <w:rPr>
      <w:rFonts w:ascii="ＭＳ 明朝" w:hAnsi="ＭＳ 明朝"/>
      <w:color w:val="000000"/>
      <w:kern w:val="0"/>
      <w:szCs w:val="21"/>
    </w:rPr>
  </w:style>
  <w:style w:type="paragraph" w:styleId="a3">
    <w:name w:val="Body Text Indent"/>
    <w:basedOn w:val="a"/>
    <w:pPr>
      <w:autoSpaceDE w:val="0"/>
      <w:autoSpaceDN w:val="0"/>
      <w:adjustRightInd w:val="0"/>
      <w:ind w:leftChars="202" w:left="424"/>
      <w:jc w:val="left"/>
      <w:textAlignment w:val="baseline"/>
    </w:pPr>
    <w:rPr>
      <w:rFonts w:ascii="ＭＳ 明朝" w:hAnsi="ＭＳ 明朝"/>
      <w:color w:val="000000"/>
      <w:kern w:val="0"/>
      <w:szCs w:val="21"/>
    </w:rPr>
  </w:style>
  <w:style w:type="paragraph" w:styleId="a4">
    <w:name w:val="header"/>
    <w:basedOn w:val="a"/>
    <w:pPr>
      <w:tabs>
        <w:tab w:val="center" w:pos="4252"/>
        <w:tab w:val="right" w:pos="8504"/>
      </w:tabs>
      <w:snapToGrid w:val="0"/>
    </w:pPr>
    <w:rPr>
      <w:szCs w:val="20"/>
    </w:rPr>
  </w:style>
  <w:style w:type="paragraph" w:styleId="a5">
    <w:name w:val="Note Heading"/>
    <w:basedOn w:val="a"/>
    <w:next w:val="a"/>
    <w:pPr>
      <w:jc w:val="center"/>
    </w:pPr>
    <w:rPr>
      <w:sz w:val="20"/>
      <w:szCs w:val="20"/>
    </w:rPr>
  </w:style>
  <w:style w:type="paragraph" w:styleId="a6">
    <w:name w:val="Date"/>
    <w:basedOn w:val="a"/>
    <w:next w:val="a"/>
    <w:link w:val="a7"/>
    <w:rPr>
      <w:szCs w:val="20"/>
    </w:rPr>
  </w:style>
  <w:style w:type="paragraph" w:styleId="a8">
    <w:name w:val="Closing"/>
    <w:basedOn w:val="a"/>
    <w:pPr>
      <w:jc w:val="right"/>
    </w:pPr>
  </w:style>
  <w:style w:type="paragraph" w:styleId="a9">
    <w:name w:val="Body Text"/>
    <w:basedOn w:val="a"/>
    <w:pPr>
      <w:spacing w:line="220" w:lineRule="exact"/>
    </w:pPr>
    <w:rPr>
      <w:sz w:val="16"/>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Document Map"/>
    <w:basedOn w:val="a"/>
    <w:semiHidden/>
    <w:pPr>
      <w:shd w:val="clear" w:color="auto" w:fill="000080"/>
    </w:pPr>
    <w:rPr>
      <w:rFonts w:ascii="Arial" w:eastAsia="ＭＳ ゴシック" w:hAnsi="Arial"/>
    </w:rPr>
  </w:style>
  <w:style w:type="paragraph" w:styleId="20">
    <w:name w:val="Body Text 2"/>
    <w:basedOn w:val="a"/>
    <w:pPr>
      <w:spacing w:before="60"/>
      <w:jc w:val="left"/>
    </w:pPr>
    <w:rPr>
      <w:sz w:val="18"/>
      <w:szCs w:val="20"/>
    </w:rPr>
  </w:style>
  <w:style w:type="paragraph" w:styleId="ad">
    <w:name w:val="Balloon Text"/>
    <w:basedOn w:val="a"/>
    <w:semiHidden/>
    <w:rsid w:val="00985753"/>
    <w:rPr>
      <w:rFonts w:ascii="Arial" w:eastAsia="ＭＳ ゴシック" w:hAnsi="Arial"/>
      <w:sz w:val="18"/>
      <w:szCs w:val="18"/>
    </w:rPr>
  </w:style>
  <w:style w:type="character" w:styleId="ae">
    <w:name w:val="Hyperlink"/>
    <w:rsid w:val="00442D2C"/>
    <w:rPr>
      <w:color w:val="0000FF"/>
      <w:u w:val="single"/>
    </w:rPr>
  </w:style>
  <w:style w:type="paragraph" w:styleId="af">
    <w:name w:val="Plain Text"/>
    <w:basedOn w:val="a"/>
    <w:link w:val="af0"/>
    <w:uiPriority w:val="99"/>
    <w:unhideWhenUsed/>
    <w:rsid w:val="00427F36"/>
    <w:pPr>
      <w:widowControl/>
      <w:spacing w:before="100" w:beforeAutospacing="1" w:after="100" w:afterAutospacing="1"/>
      <w:jc w:val="left"/>
    </w:pPr>
    <w:rPr>
      <w:rFonts w:ascii="ＭＳ Ｐゴシック" w:eastAsia="ＭＳ Ｐゴシック" w:hAnsi="ＭＳ Ｐゴシック"/>
      <w:kern w:val="0"/>
      <w:sz w:val="24"/>
      <w:lang w:val="x-none" w:eastAsia="x-none"/>
    </w:rPr>
  </w:style>
  <w:style w:type="character" w:customStyle="1" w:styleId="af0">
    <w:name w:val="書式なし (文字)"/>
    <w:link w:val="af"/>
    <w:uiPriority w:val="99"/>
    <w:rsid w:val="00427F36"/>
    <w:rPr>
      <w:rFonts w:ascii="ＭＳ Ｐゴシック" w:eastAsia="ＭＳ Ｐゴシック" w:hAnsi="ＭＳ Ｐゴシック"/>
      <w:sz w:val="24"/>
      <w:szCs w:val="24"/>
      <w:lang w:val="x-none" w:eastAsia="x-none"/>
    </w:rPr>
  </w:style>
  <w:style w:type="paragraph" w:styleId="af1">
    <w:name w:val="Revision"/>
    <w:hidden/>
    <w:uiPriority w:val="99"/>
    <w:semiHidden/>
    <w:rsid w:val="00F2457F"/>
    <w:rPr>
      <w:kern w:val="2"/>
      <w:sz w:val="21"/>
      <w:szCs w:val="24"/>
    </w:rPr>
  </w:style>
  <w:style w:type="character" w:customStyle="1" w:styleId="a7">
    <w:name w:val="日付 (文字)"/>
    <w:link w:val="a6"/>
    <w:rsid w:val="0021338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3EE6-4161-46AE-93EB-1A03BC16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18</Pages>
  <Words>9314</Words>
  <Characters>1706</Characters>
  <Application>Microsoft Office Word</Application>
  <DocSecurity>0</DocSecurity>
  <Lines>14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H12</vt:lpstr>
      <vt:lpstr>H12</vt:lpstr>
    </vt:vector>
  </TitlesOfParts>
  <Company>性能評定課</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dc:title>
  <dc:subject/>
  <dc:creator>財団法人　日本建築総合試験所</dc:creator>
  <cp:keywords/>
  <cp:lastModifiedBy>sh-toritani</cp:lastModifiedBy>
  <cp:revision>33</cp:revision>
  <cp:lastPrinted>2017-02-16T07:43:00Z</cp:lastPrinted>
  <dcterms:created xsi:type="dcterms:W3CDTF">2017-02-16T02:00:00Z</dcterms:created>
  <dcterms:modified xsi:type="dcterms:W3CDTF">2024-06-05T09:35:00Z</dcterms:modified>
</cp:coreProperties>
</file>